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82C" w:rsidRPr="00626BE5" w:rsidRDefault="00D94DCB" w:rsidP="0061082C">
      <w:pPr>
        <w:jc w:val="center"/>
        <w:rPr>
          <w:b/>
          <w:sz w:val="28"/>
          <w:szCs w:val="28"/>
        </w:rPr>
      </w:pPr>
      <w:r>
        <w:rPr>
          <w:b/>
          <w:sz w:val="28"/>
          <w:szCs w:val="28"/>
        </w:rPr>
        <w:t xml:space="preserve">EDUN 332 </w:t>
      </w:r>
      <w:r w:rsidR="0061082C" w:rsidRPr="00626BE5">
        <w:rPr>
          <w:b/>
          <w:sz w:val="28"/>
          <w:szCs w:val="28"/>
        </w:rPr>
        <w:t>Unit Plan Guidelines</w:t>
      </w:r>
    </w:p>
    <w:p w:rsidR="0061082C" w:rsidRDefault="0061082C"/>
    <w:p w:rsidR="0061082C" w:rsidRDefault="0061082C">
      <w:r>
        <w:t xml:space="preserve">I. </w:t>
      </w:r>
      <w:r>
        <w:tab/>
        <w:t>Subject Area:</w:t>
      </w:r>
      <w:r w:rsidR="005B6FDF">
        <w:t xml:space="preserve"> American History</w:t>
      </w:r>
      <w:r w:rsidR="006959AC">
        <w:rPr>
          <w:i/>
        </w:rPr>
        <w:tab/>
      </w:r>
      <w:r w:rsidR="006959AC">
        <w:tab/>
        <w:t>Grade level:</w:t>
      </w:r>
      <w:r w:rsidR="00260F03">
        <w:t xml:space="preserve"> 9</w:t>
      </w:r>
      <w:r w:rsidR="00632619" w:rsidRPr="00632619">
        <w:rPr>
          <w:vertAlign w:val="superscript"/>
        </w:rPr>
        <w:t>th</w:t>
      </w:r>
      <w:r w:rsidR="00632619">
        <w:t xml:space="preserve"> Grade </w:t>
      </w:r>
      <w:r>
        <w:tab/>
      </w:r>
      <w:r w:rsidR="006959AC">
        <w:tab/>
      </w:r>
      <w:r w:rsidR="006959AC">
        <w:tab/>
      </w:r>
      <w:r w:rsidR="00260F03">
        <w:t>Unit Title: World War II</w:t>
      </w:r>
      <w:r>
        <w:tab/>
      </w:r>
    </w:p>
    <w:p w:rsidR="0061082C" w:rsidRDefault="0061082C"/>
    <w:p w:rsidR="0061082C" w:rsidRDefault="0061082C"/>
    <w:p w:rsidR="0061082C" w:rsidRDefault="00260F03" w:rsidP="0061082C">
      <w:r>
        <w:t>II.</w:t>
      </w:r>
      <w:r>
        <w:tab/>
        <w:t xml:space="preserve">Estimated Time: 1 hour </w:t>
      </w:r>
      <w:r>
        <w:rPr>
          <w:i/>
        </w:rPr>
        <w:t xml:space="preserve">23 </w:t>
      </w:r>
      <w:r w:rsidR="00AB12A1">
        <w:rPr>
          <w:i/>
        </w:rPr>
        <w:t>minutes per class,</w:t>
      </w:r>
      <w:r>
        <w:rPr>
          <w:i/>
        </w:rPr>
        <w:t xml:space="preserve"> 14 classes; 12 for unit, 2 for current events</w:t>
      </w:r>
      <w:r w:rsidR="0061082C">
        <w:tab/>
      </w:r>
    </w:p>
    <w:p w:rsidR="0061082C" w:rsidRDefault="0061082C" w:rsidP="0061082C"/>
    <w:p w:rsidR="0061082C" w:rsidRDefault="0061082C" w:rsidP="0061082C"/>
    <w:p w:rsidR="00FA2117" w:rsidRDefault="0061082C" w:rsidP="00895770">
      <w:r>
        <w:t>III.</w:t>
      </w:r>
      <w:r>
        <w:tab/>
        <w:t xml:space="preserve">Student Population: </w:t>
      </w:r>
      <w:r w:rsidR="009D6A8A">
        <w:tab/>
      </w:r>
      <w:r w:rsidR="00895770">
        <w:rPr>
          <w:i/>
        </w:rPr>
        <w:t xml:space="preserve">Each class has 25-30 students: Caucasian, African-American, Hispanic, Asian, Indian, </w:t>
      </w:r>
      <w:r w:rsidR="00B374F8">
        <w:rPr>
          <w:i/>
        </w:rPr>
        <w:t>and Caucasian</w:t>
      </w:r>
      <w:r w:rsidR="00895770">
        <w:rPr>
          <w:i/>
        </w:rPr>
        <w:t xml:space="preserve">-European  </w:t>
      </w:r>
    </w:p>
    <w:p w:rsidR="00626BE5" w:rsidRDefault="00626BE5" w:rsidP="00FA2117">
      <w:pPr>
        <w:jc w:val="center"/>
      </w:pPr>
    </w:p>
    <w:p w:rsidR="00FA2117" w:rsidRDefault="00FA2117" w:rsidP="00FA2117">
      <w:pPr>
        <w:jc w:val="center"/>
      </w:pPr>
      <w:r>
        <w:t>Stage 1 – Desired Results</w:t>
      </w:r>
    </w:p>
    <w:p w:rsidR="00626BE5" w:rsidRDefault="00626BE5" w:rsidP="00FA21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FA2117" w:rsidTr="00260F03">
        <w:trPr>
          <w:trHeight w:val="12770"/>
        </w:trPr>
        <w:tc>
          <w:tcPr>
            <w:tcW w:w="8856" w:type="dxa"/>
            <w:shd w:val="clear" w:color="auto" w:fill="auto"/>
          </w:tcPr>
          <w:p w:rsidR="00FA2117" w:rsidRPr="0044563B" w:rsidRDefault="00B43DAB" w:rsidP="00FA2117">
            <w:pPr>
              <w:rPr>
                <w:i/>
              </w:rPr>
            </w:pPr>
            <w:r w:rsidRPr="0044563B">
              <w:rPr>
                <w:b/>
              </w:rPr>
              <w:lastRenderedPageBreak/>
              <w:t xml:space="preserve">     </w:t>
            </w:r>
            <w:r w:rsidR="00FA2117" w:rsidRPr="0044563B">
              <w:rPr>
                <w:b/>
              </w:rPr>
              <w:t>IV.     Standards:</w:t>
            </w:r>
            <w:r w:rsidR="006959AC" w:rsidRPr="0044563B">
              <w:rPr>
                <w:b/>
              </w:rPr>
              <w:t xml:space="preserve"> </w:t>
            </w:r>
            <w:r w:rsidR="006959AC" w:rsidRPr="0044563B">
              <w:rPr>
                <w:i/>
              </w:rPr>
              <w:t>Identify the national, state, or district standards for this lesson</w:t>
            </w:r>
          </w:p>
          <w:p w:rsidR="00FA2117" w:rsidRDefault="00FA2117" w:rsidP="00FA2117"/>
          <w:p w:rsidR="00260F03" w:rsidRPr="00663F86" w:rsidRDefault="00FA2117" w:rsidP="00260F03">
            <w:pPr>
              <w:autoSpaceDE w:val="0"/>
              <w:autoSpaceDN w:val="0"/>
              <w:adjustRightInd w:val="0"/>
              <w:ind w:left="30"/>
              <w:rPr>
                <w:rFonts w:ascii="TimesNewRoman" w:hAnsi="TimesNewRoman" w:cs="TimesNewRoman"/>
              </w:rPr>
            </w:pPr>
            <w:r>
              <w:t xml:space="preserve">     </w:t>
            </w:r>
            <w:r w:rsidR="00260F03" w:rsidRPr="000E6975">
              <w:rPr>
                <w:rFonts w:ascii="TimesNewRoman" w:hAnsi="TimesNewRoman" w:cs="TimesNewRoman"/>
                <w:b/>
              </w:rPr>
              <w:t>8.1.9.A</w:t>
            </w:r>
            <w:r w:rsidR="00260F03" w:rsidRPr="00663F86">
              <w:rPr>
                <w:rFonts w:ascii="TimesNewRoman" w:hAnsi="TimesNewRoman" w:cs="TimesNewRoman"/>
              </w:rPr>
              <w:t xml:space="preserve">  Analyze chronological thinking.</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Difference between past,</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present and future</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Sequential order of historical</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narrative</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Data presented in time lines</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Continuity and change</w:t>
            </w:r>
          </w:p>
          <w:p w:rsidR="00260F03" w:rsidRDefault="00260F03" w:rsidP="00260F03">
            <w:pPr>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Context for events</w:t>
            </w:r>
          </w:p>
          <w:p w:rsidR="00260F03" w:rsidRDefault="00260F03" w:rsidP="00260F03">
            <w:pPr>
              <w:rPr>
                <w:rFonts w:ascii="TimesNewRoman" w:hAnsi="TimesNewRoman" w:cs="TimesNewRoman"/>
              </w:rPr>
            </w:pPr>
          </w:p>
          <w:p w:rsidR="00260F03" w:rsidRPr="00663F86" w:rsidRDefault="00260F03" w:rsidP="00260F03">
            <w:pPr>
              <w:autoSpaceDE w:val="0"/>
              <w:autoSpaceDN w:val="0"/>
              <w:adjustRightInd w:val="0"/>
              <w:rPr>
                <w:rFonts w:ascii="TimesNewRoman" w:hAnsi="TimesNewRoman" w:cs="TimesNewRoman"/>
              </w:rPr>
            </w:pPr>
            <w:r w:rsidRPr="000E6975">
              <w:rPr>
                <w:rFonts w:ascii="TimesNewRoman" w:hAnsi="TimesNewRoman" w:cs="TimesNewRoman"/>
                <w:b/>
              </w:rPr>
              <w:t>8.1.9.B</w:t>
            </w:r>
            <w:r w:rsidRPr="00663F86">
              <w:rPr>
                <w:rFonts w:ascii="TimesNewRoman" w:hAnsi="TimesNewRoman" w:cs="TimesNewRoman"/>
              </w:rPr>
              <w:t xml:space="preserve">  Analyze the fundamentals of</w:t>
            </w:r>
          </w:p>
          <w:p w:rsidR="00260F03" w:rsidRPr="00663F86" w:rsidRDefault="00B374F8" w:rsidP="00260F03">
            <w:pPr>
              <w:autoSpaceDE w:val="0"/>
              <w:autoSpaceDN w:val="0"/>
              <w:adjustRightInd w:val="0"/>
              <w:rPr>
                <w:rFonts w:ascii="TimesNewRoman" w:hAnsi="TimesNewRoman" w:cs="TimesNewRoman"/>
              </w:rPr>
            </w:pPr>
            <w:r w:rsidRPr="00663F86">
              <w:rPr>
                <w:rFonts w:ascii="TimesNewRoman" w:hAnsi="TimesNewRoman" w:cs="TimesNewRoman"/>
              </w:rPr>
              <w:t>Historical</w:t>
            </w:r>
            <w:r w:rsidR="00260F03" w:rsidRPr="00663F86">
              <w:rPr>
                <w:rFonts w:ascii="TimesNewRoman" w:hAnsi="TimesNewRoman" w:cs="TimesNewRoman"/>
              </w:rPr>
              <w:t xml:space="preserve"> interpretation.</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Fact versus opinion</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Reasons/causes for multiple</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points of view</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Illustrations in historical</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documents and stories</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Causes and results</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Author or source used to</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develop historical narratives</w:t>
            </w:r>
          </w:p>
          <w:p w:rsidR="00260F03" w:rsidRDefault="00260F03" w:rsidP="00260F03">
            <w:pPr>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Central issue</w:t>
            </w:r>
          </w:p>
          <w:p w:rsidR="00260F03" w:rsidRDefault="00260F03" w:rsidP="00260F03">
            <w:pPr>
              <w:rPr>
                <w:rFonts w:ascii="TimesNewRoman" w:hAnsi="TimesNewRoman" w:cs="TimesNewRoman"/>
              </w:rPr>
            </w:pPr>
          </w:p>
          <w:p w:rsidR="00260F03" w:rsidRPr="00663F86" w:rsidRDefault="00260F03" w:rsidP="00260F03">
            <w:pPr>
              <w:autoSpaceDE w:val="0"/>
              <w:autoSpaceDN w:val="0"/>
              <w:adjustRightInd w:val="0"/>
              <w:rPr>
                <w:rFonts w:ascii="TimesNewRoman" w:hAnsi="TimesNewRoman" w:cs="TimesNewRoman"/>
              </w:rPr>
            </w:pPr>
            <w:r w:rsidRPr="000E6975">
              <w:rPr>
                <w:rFonts w:ascii="TimesNewRoman" w:hAnsi="TimesNewRoman" w:cs="TimesNewRoman"/>
                <w:b/>
              </w:rPr>
              <w:t>8.1.9.D</w:t>
            </w:r>
            <w:r w:rsidRPr="00663F86">
              <w:rPr>
                <w:rFonts w:ascii="TimesNewRoman" w:hAnsi="TimesNewRoman" w:cs="TimesNewRoman"/>
              </w:rPr>
              <w:t xml:space="preserve">  Analyze and interpret historical research.</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Historical event (time and</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place)</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Facts, folklore and fiction</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Historical questions</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Primary sources</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Secondary sources</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Conclusions (e.g., History Day</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projects, mock trials, speeches)</w:t>
            </w:r>
          </w:p>
          <w:p w:rsidR="00260F03" w:rsidRDefault="00260F03" w:rsidP="00260F03">
            <w:pPr>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Credibility of evidence</w:t>
            </w:r>
          </w:p>
          <w:p w:rsidR="00260F03" w:rsidRDefault="00260F03" w:rsidP="00260F03">
            <w:pPr>
              <w:rPr>
                <w:rFonts w:ascii="TimesNewRoman" w:hAnsi="TimesNewRoman" w:cs="TimesNewRoman"/>
              </w:rPr>
            </w:pPr>
          </w:p>
          <w:p w:rsidR="00260F03" w:rsidRPr="00663F86" w:rsidRDefault="00260F03" w:rsidP="00260F03">
            <w:pPr>
              <w:autoSpaceDE w:val="0"/>
              <w:autoSpaceDN w:val="0"/>
              <w:adjustRightInd w:val="0"/>
              <w:rPr>
                <w:rFonts w:ascii="TimesNewRoman" w:hAnsi="TimesNewRoman" w:cs="TimesNewRoman"/>
              </w:rPr>
            </w:pPr>
            <w:r w:rsidRPr="000E6975">
              <w:rPr>
                <w:rFonts w:ascii="TimesNewRoman" w:hAnsi="TimesNewRoman" w:cs="TimesNewRoman"/>
                <w:b/>
              </w:rPr>
              <w:t>8.4.9</w:t>
            </w:r>
            <w:r w:rsidRPr="00663F86">
              <w:rPr>
                <w:rFonts w:ascii="TimesNewRoman" w:hAnsi="TimesNewRoman" w:cs="TimesNewRoman"/>
              </w:rPr>
              <w:t xml:space="preserve">  Evaluate how conflict and</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cooperation among social groups and</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organizations impacted world history</w:t>
            </w:r>
          </w:p>
          <w:p w:rsidR="00260F03" w:rsidRPr="00663F86" w:rsidRDefault="00260F03" w:rsidP="00260F03">
            <w:pPr>
              <w:autoSpaceDE w:val="0"/>
              <w:autoSpaceDN w:val="0"/>
              <w:adjustRightInd w:val="0"/>
              <w:rPr>
                <w:rFonts w:ascii="TimesNewRoman" w:hAnsi="TimesNewRoman" w:cs="TimesNewRoman"/>
              </w:rPr>
            </w:pPr>
            <w:r w:rsidRPr="00663F86">
              <w:rPr>
                <w:rFonts w:ascii="TimesNewRoman" w:hAnsi="TimesNewRoman" w:cs="TimesNewRoman"/>
              </w:rPr>
              <w:t xml:space="preserve">from 1450 to Present in </w:t>
            </w:r>
            <w:smartTag w:uri="urn:schemas-microsoft-com:office:smarttags" w:element="place">
              <w:r w:rsidRPr="00663F86">
                <w:rPr>
                  <w:rFonts w:ascii="TimesNewRoman" w:hAnsi="TimesNewRoman" w:cs="TimesNewRoman"/>
                </w:rPr>
                <w:t>Africa</w:t>
              </w:r>
            </w:smartTag>
            <w:r w:rsidRPr="00663F86">
              <w:rPr>
                <w:rFonts w:ascii="TimesNewRoman" w:hAnsi="TimesNewRoman" w:cs="TimesNewRoman"/>
              </w:rPr>
              <w:t>,</w:t>
            </w:r>
          </w:p>
          <w:p w:rsidR="00260F03" w:rsidRPr="00663F86" w:rsidRDefault="00260F03" w:rsidP="00260F03">
            <w:pPr>
              <w:autoSpaceDE w:val="0"/>
              <w:autoSpaceDN w:val="0"/>
              <w:adjustRightInd w:val="0"/>
              <w:rPr>
                <w:rFonts w:ascii="TimesNewRoman" w:hAnsi="TimesNewRoman" w:cs="TimesNewRoman"/>
              </w:rPr>
            </w:pPr>
            <w:smartTag w:uri="urn:schemas-microsoft-com:office:smarttags" w:element="country-region">
              <w:r w:rsidRPr="00663F86">
                <w:rPr>
                  <w:rFonts w:ascii="TimesNewRoman" w:hAnsi="TimesNewRoman" w:cs="TimesNewRoman"/>
                </w:rPr>
                <w:t>Americas</w:t>
              </w:r>
            </w:smartTag>
            <w:r w:rsidRPr="00663F86">
              <w:rPr>
                <w:rFonts w:ascii="TimesNewRoman" w:hAnsi="TimesNewRoman" w:cs="TimesNewRoman"/>
              </w:rPr>
              <w:t xml:space="preserve">, Asia and </w:t>
            </w:r>
            <w:smartTag w:uri="urn:schemas-microsoft-com:office:smarttags" w:element="place">
              <w:r w:rsidRPr="00663F86">
                <w:rPr>
                  <w:rFonts w:ascii="TimesNewRoman" w:hAnsi="TimesNewRoman" w:cs="TimesNewRoman"/>
                </w:rPr>
                <w:t>Europe</w:t>
              </w:r>
            </w:smartTag>
            <w:r w:rsidRPr="00663F86">
              <w:rPr>
                <w:rFonts w:ascii="TimesNewRoman" w:hAnsi="TimesNewRoman" w:cs="TimesNewRoman"/>
              </w:rPr>
              <w:t>.</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Domestic Instability</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Ethnic and Racial Relations</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Labor Relations</w:t>
            </w:r>
          </w:p>
          <w:p w:rsidR="00260F03" w:rsidRPr="00663F86" w:rsidRDefault="00260F03" w:rsidP="00260F03">
            <w:pPr>
              <w:autoSpaceDE w:val="0"/>
              <w:autoSpaceDN w:val="0"/>
              <w:adjustRightInd w:val="0"/>
              <w:rPr>
                <w:rFonts w:ascii="TimesNewRoman" w:hAnsi="TimesNewRoman" w:cs="TimesNewRoman"/>
              </w:rPr>
            </w:pPr>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Immigration and Migration</w:t>
            </w:r>
          </w:p>
          <w:p w:rsidR="00260F03" w:rsidRDefault="00260F03" w:rsidP="00260F03">
            <w:r w:rsidRPr="00663F86">
              <w:rPr>
                <w:rFonts w:ascii="SymbolMT" w:eastAsia="SymbolMT" w:hAnsi="TimesNewRoman" w:cs="SymbolMT"/>
              </w:rPr>
              <w:t>•</w:t>
            </w:r>
            <w:r w:rsidRPr="00663F86">
              <w:rPr>
                <w:rFonts w:ascii="SymbolMT" w:eastAsia="SymbolMT" w:hAnsi="TimesNewRoman" w:cs="SymbolMT"/>
              </w:rPr>
              <w:t xml:space="preserve"> </w:t>
            </w:r>
            <w:r w:rsidRPr="00663F86">
              <w:rPr>
                <w:rFonts w:ascii="TimesNewRoman" w:hAnsi="TimesNewRoman" w:cs="TimesNewRoman"/>
              </w:rPr>
              <w:t>Military Conflicts</w:t>
            </w:r>
          </w:p>
          <w:p w:rsidR="00FA2117" w:rsidRDefault="00FA2117" w:rsidP="00260F03">
            <w:pPr>
              <w:autoSpaceDE w:val="0"/>
              <w:autoSpaceDN w:val="0"/>
              <w:adjustRightInd w:val="0"/>
            </w:pPr>
          </w:p>
          <w:p w:rsidR="00FA2117" w:rsidRDefault="00FA2117" w:rsidP="00FA2117"/>
          <w:p w:rsidR="00D25036" w:rsidRPr="0044563B" w:rsidRDefault="00FA2117" w:rsidP="0044563B">
            <w:pPr>
              <w:numPr>
                <w:ilvl w:val="0"/>
                <w:numId w:val="10"/>
              </w:numPr>
              <w:rPr>
                <w:b/>
              </w:rPr>
            </w:pPr>
            <w:r w:rsidRPr="0044563B">
              <w:rPr>
                <w:b/>
              </w:rPr>
              <w:lastRenderedPageBreak/>
              <w:t xml:space="preserve">Understanding(s):                                </w:t>
            </w:r>
            <w:r w:rsidR="001C4B51" w:rsidRPr="0044563B">
              <w:rPr>
                <w:b/>
              </w:rPr>
              <w:t xml:space="preserve">     </w:t>
            </w:r>
          </w:p>
          <w:p w:rsidR="00B43DAB" w:rsidRPr="0044563B" w:rsidRDefault="00D25036" w:rsidP="0044563B">
            <w:pPr>
              <w:ind w:left="360"/>
              <w:rPr>
                <w:b/>
              </w:rPr>
            </w:pPr>
            <w:r w:rsidRPr="0044563B">
              <w:rPr>
                <w:i/>
              </w:rPr>
              <w:t>1.)</w:t>
            </w:r>
            <w:r>
              <w:t xml:space="preserve"> </w:t>
            </w:r>
            <w:r w:rsidR="00B43DAB" w:rsidRPr="0044563B">
              <w:rPr>
                <w:i/>
              </w:rPr>
              <w:t>Identify the “big idea(s)” of the unit and,</w:t>
            </w:r>
          </w:p>
          <w:p w:rsidR="00B43DAB" w:rsidRPr="0044563B" w:rsidRDefault="00B43DAB" w:rsidP="00B43DAB">
            <w:pPr>
              <w:rPr>
                <w:i/>
              </w:rPr>
            </w:pPr>
            <w:r w:rsidRPr="0044563B">
              <w:rPr>
                <w:i/>
              </w:rPr>
              <w:t xml:space="preserve">   </w:t>
            </w:r>
            <w:r w:rsidR="00D25036" w:rsidRPr="0044563B">
              <w:rPr>
                <w:i/>
              </w:rPr>
              <w:t xml:space="preserve">  </w:t>
            </w:r>
            <w:r w:rsidRPr="0044563B">
              <w:rPr>
                <w:i/>
              </w:rPr>
              <w:t xml:space="preserve"> </w:t>
            </w:r>
            <w:r w:rsidR="00D25036" w:rsidRPr="0044563B">
              <w:rPr>
                <w:i/>
              </w:rPr>
              <w:t>2.)</w:t>
            </w:r>
            <w:r w:rsidRPr="0044563B">
              <w:rPr>
                <w:i/>
              </w:rPr>
              <w:t xml:space="preserve"> Identify specific understandings about the “big idea(s)”</w:t>
            </w:r>
          </w:p>
          <w:p w:rsidR="00FD171F" w:rsidRDefault="00B43DAB" w:rsidP="00FD171F">
            <w:pPr>
              <w:ind w:left="360"/>
              <w:rPr>
                <w:i/>
              </w:rPr>
            </w:pPr>
            <w:r w:rsidRPr="0044563B">
              <w:rPr>
                <w:i/>
              </w:rPr>
              <w:t xml:space="preserve">   </w:t>
            </w:r>
          </w:p>
          <w:p w:rsidR="00DC39FD" w:rsidRDefault="00CD37DF" w:rsidP="00CD37DF">
            <w:pPr>
              <w:pStyle w:val="ListParagraph"/>
              <w:numPr>
                <w:ilvl w:val="0"/>
                <w:numId w:val="11"/>
              </w:numPr>
            </w:pPr>
            <w:r>
              <w:t>WWII was one of the most catastrophic and devastating wars in the history of the world.</w:t>
            </w:r>
          </w:p>
          <w:p w:rsidR="00CD37DF" w:rsidRDefault="00CD37DF" w:rsidP="00CD37DF">
            <w:pPr>
              <w:pStyle w:val="ListParagraph"/>
              <w:numPr>
                <w:ilvl w:val="0"/>
                <w:numId w:val="11"/>
              </w:numPr>
            </w:pPr>
            <w:r>
              <w:t>WWII took place all around the world; the European Front, Pacific Theater, and Eastern Front.</w:t>
            </w:r>
          </w:p>
          <w:p w:rsidR="00CD37DF" w:rsidRDefault="00CD37DF" w:rsidP="00CD37DF">
            <w:pPr>
              <w:pStyle w:val="ListParagraph"/>
              <w:numPr>
                <w:ilvl w:val="0"/>
                <w:numId w:val="11"/>
              </w:numPr>
            </w:pPr>
            <w:r>
              <w:t xml:space="preserve">D-Day was a significant operation that was the </w:t>
            </w:r>
            <w:r w:rsidR="009F500E">
              <w:t>beginning</w:t>
            </w:r>
            <w:r>
              <w:t xml:space="preserve"> of the end in the War in Europe.</w:t>
            </w:r>
          </w:p>
          <w:p w:rsidR="00CD37DF" w:rsidRDefault="009F500E" w:rsidP="00CD37DF">
            <w:pPr>
              <w:pStyle w:val="ListParagraph"/>
              <w:numPr>
                <w:ilvl w:val="0"/>
                <w:numId w:val="11"/>
              </w:numPr>
            </w:pPr>
            <w:r>
              <w:t xml:space="preserve">The Holocaust was the efficient extermination of over 6.5 million Jews.  Many holocausts have occurred prior to and after this horrific event.  </w:t>
            </w:r>
          </w:p>
          <w:p w:rsidR="009F500E" w:rsidRDefault="009F500E" w:rsidP="00CD37DF">
            <w:pPr>
              <w:pStyle w:val="ListParagraph"/>
              <w:numPr>
                <w:ilvl w:val="0"/>
                <w:numId w:val="11"/>
              </w:numPr>
            </w:pPr>
            <w:r>
              <w:t xml:space="preserve">The atomic bomb has changed the world forever since its first use on August 6, 1945.  The Manhattan Project was the birth of this life-changing weapon.  </w:t>
            </w:r>
          </w:p>
          <w:p w:rsidR="0073185F" w:rsidRDefault="009F500E" w:rsidP="0073185F">
            <w:pPr>
              <w:pStyle w:val="ListParagraph"/>
              <w:numPr>
                <w:ilvl w:val="0"/>
                <w:numId w:val="11"/>
              </w:numPr>
            </w:pPr>
            <w:r>
              <w:t>Life on the home front during WWII was a dramatic change from what people were used to.  There were food stamps, shortages, women in the work force, coastal defense, and Rosie the Riveter.</w:t>
            </w:r>
          </w:p>
          <w:p w:rsidR="0073185F" w:rsidRPr="0037270B" w:rsidRDefault="0073185F" w:rsidP="0073185F">
            <w:pPr>
              <w:pStyle w:val="ListParagraph"/>
              <w:numPr>
                <w:ilvl w:val="0"/>
                <w:numId w:val="11"/>
              </w:numPr>
            </w:pPr>
            <w:r>
              <w:t>What are some Current Events happening today that are shaping the future?</w:t>
            </w:r>
          </w:p>
          <w:p w:rsidR="0073185F" w:rsidRDefault="0073185F" w:rsidP="0073185F">
            <w:pPr>
              <w:pStyle w:val="ListParagraph"/>
            </w:pPr>
          </w:p>
          <w:p w:rsidR="00FD171F" w:rsidRDefault="00FD171F" w:rsidP="00FD171F">
            <w:pPr>
              <w:ind w:left="360"/>
            </w:pPr>
          </w:p>
          <w:p w:rsidR="00FB698B" w:rsidRDefault="00FB698B" w:rsidP="009F500E"/>
          <w:p w:rsidR="00B43DAB" w:rsidRDefault="00B43DAB" w:rsidP="0044563B">
            <w:pPr>
              <w:ind w:left="360"/>
            </w:pPr>
          </w:p>
          <w:p w:rsidR="00FA2117" w:rsidRPr="0044563B" w:rsidRDefault="00B43DAB" w:rsidP="0044563B">
            <w:pPr>
              <w:ind w:left="360"/>
              <w:rPr>
                <w:b/>
              </w:rPr>
            </w:pPr>
            <w:r w:rsidRPr="0044563B">
              <w:rPr>
                <w:b/>
              </w:rPr>
              <w:t xml:space="preserve">VI.      </w:t>
            </w:r>
            <w:r w:rsidR="00FA2117" w:rsidRPr="0044563B">
              <w:rPr>
                <w:b/>
              </w:rPr>
              <w:t>Essential Question(s):</w:t>
            </w:r>
          </w:p>
          <w:p w:rsidR="006959AC" w:rsidRPr="0044563B" w:rsidRDefault="00B43DAB" w:rsidP="00FA2117">
            <w:pPr>
              <w:rPr>
                <w:i/>
              </w:rPr>
            </w:pPr>
            <w:r w:rsidRPr="0044563B">
              <w:rPr>
                <w:i/>
              </w:rPr>
              <w:t xml:space="preserve">    </w:t>
            </w:r>
            <w:r w:rsidR="004662FC" w:rsidRPr="0044563B">
              <w:rPr>
                <w:i/>
              </w:rPr>
              <w:t xml:space="preserve">What </w:t>
            </w:r>
            <w:r w:rsidRPr="0044563B">
              <w:rPr>
                <w:i/>
              </w:rPr>
              <w:t>questions will foster inquiry,</w:t>
            </w:r>
            <w:r w:rsidR="00B7475E" w:rsidRPr="0044563B">
              <w:rPr>
                <w:i/>
              </w:rPr>
              <w:t xml:space="preserve"> understanding, and transfer of learning?</w:t>
            </w:r>
          </w:p>
          <w:p w:rsidR="006959AC" w:rsidRDefault="006959AC" w:rsidP="00FA2117"/>
          <w:p w:rsidR="00260F03" w:rsidRPr="00CD37DF" w:rsidRDefault="00260F03" w:rsidP="00260F03">
            <w:pPr>
              <w:pStyle w:val="ListParagraph"/>
              <w:numPr>
                <w:ilvl w:val="0"/>
                <w:numId w:val="13"/>
              </w:numPr>
              <w:rPr>
                <w:sz w:val="22"/>
                <w:szCs w:val="22"/>
              </w:rPr>
            </w:pPr>
            <w:r w:rsidRPr="00CD37DF">
              <w:rPr>
                <w:sz w:val="22"/>
                <w:szCs w:val="22"/>
              </w:rPr>
              <w:t>What were some of the causes of World War II?</w:t>
            </w:r>
          </w:p>
          <w:p w:rsidR="00260F03" w:rsidRPr="00CD37DF" w:rsidRDefault="00260F03" w:rsidP="00260F03">
            <w:pPr>
              <w:rPr>
                <w:sz w:val="22"/>
                <w:szCs w:val="22"/>
              </w:rPr>
            </w:pPr>
          </w:p>
          <w:p w:rsidR="00260F03" w:rsidRPr="00CD37DF" w:rsidRDefault="00260F03" w:rsidP="00CD37DF">
            <w:pPr>
              <w:pStyle w:val="ListParagraph"/>
              <w:numPr>
                <w:ilvl w:val="0"/>
                <w:numId w:val="13"/>
              </w:numPr>
              <w:rPr>
                <w:sz w:val="22"/>
                <w:szCs w:val="22"/>
              </w:rPr>
            </w:pPr>
            <w:r w:rsidRPr="00CD37DF">
              <w:rPr>
                <w:sz w:val="22"/>
                <w:szCs w:val="22"/>
              </w:rPr>
              <w:t>What is the European Theater and what role did it have in World War II.</w:t>
            </w:r>
          </w:p>
          <w:p w:rsidR="00260F03" w:rsidRPr="00CD37DF" w:rsidRDefault="00260F03" w:rsidP="00260F03">
            <w:pPr>
              <w:rPr>
                <w:sz w:val="22"/>
                <w:szCs w:val="22"/>
              </w:rPr>
            </w:pPr>
          </w:p>
          <w:p w:rsidR="00260F03" w:rsidRPr="00CD37DF" w:rsidRDefault="00260F03" w:rsidP="00CD37DF">
            <w:pPr>
              <w:pStyle w:val="ListParagraph"/>
              <w:numPr>
                <w:ilvl w:val="0"/>
                <w:numId w:val="13"/>
              </w:numPr>
              <w:rPr>
                <w:sz w:val="22"/>
                <w:szCs w:val="22"/>
              </w:rPr>
            </w:pPr>
            <w:r w:rsidRPr="00CD37DF">
              <w:rPr>
                <w:sz w:val="22"/>
                <w:szCs w:val="22"/>
              </w:rPr>
              <w:t>What was the significance of the D-Day invasion?</w:t>
            </w:r>
          </w:p>
          <w:p w:rsidR="00CD37DF" w:rsidRPr="00CD37DF" w:rsidRDefault="00CD37DF" w:rsidP="00260F03">
            <w:pPr>
              <w:rPr>
                <w:sz w:val="22"/>
                <w:szCs w:val="22"/>
              </w:rPr>
            </w:pPr>
          </w:p>
          <w:p w:rsidR="00260F03" w:rsidRPr="00CD37DF" w:rsidRDefault="00260F03" w:rsidP="00CD37DF">
            <w:pPr>
              <w:pStyle w:val="ListParagraph"/>
              <w:numPr>
                <w:ilvl w:val="0"/>
                <w:numId w:val="13"/>
              </w:numPr>
              <w:rPr>
                <w:sz w:val="22"/>
                <w:szCs w:val="22"/>
              </w:rPr>
            </w:pPr>
            <w:r w:rsidRPr="00CD37DF">
              <w:rPr>
                <w:sz w:val="22"/>
                <w:szCs w:val="22"/>
              </w:rPr>
              <w:t>How did the war in the European Theater end?</w:t>
            </w:r>
          </w:p>
          <w:p w:rsidR="00260F03" w:rsidRPr="00CD37DF" w:rsidRDefault="00260F03" w:rsidP="00260F03">
            <w:pPr>
              <w:rPr>
                <w:sz w:val="22"/>
                <w:szCs w:val="22"/>
              </w:rPr>
            </w:pPr>
          </w:p>
          <w:p w:rsidR="00CD37DF" w:rsidRPr="00CD37DF" w:rsidRDefault="00260F03" w:rsidP="00CD37DF">
            <w:pPr>
              <w:pStyle w:val="ListParagraph"/>
              <w:numPr>
                <w:ilvl w:val="0"/>
                <w:numId w:val="13"/>
              </w:numPr>
              <w:rPr>
                <w:sz w:val="22"/>
                <w:szCs w:val="22"/>
              </w:rPr>
            </w:pPr>
            <w:r w:rsidRPr="00CD37DF">
              <w:rPr>
                <w:sz w:val="22"/>
                <w:szCs w:val="22"/>
              </w:rPr>
              <w:t>How was the Holocaust able to occur?</w:t>
            </w:r>
          </w:p>
          <w:p w:rsidR="00CD37DF" w:rsidRPr="00CD37DF" w:rsidRDefault="00CD37DF" w:rsidP="00CD37DF">
            <w:pPr>
              <w:pStyle w:val="ListParagraph"/>
              <w:rPr>
                <w:sz w:val="22"/>
                <w:szCs w:val="22"/>
              </w:rPr>
            </w:pPr>
          </w:p>
          <w:p w:rsidR="00260F03" w:rsidRPr="00CD37DF" w:rsidRDefault="00260F03" w:rsidP="00CD37DF">
            <w:pPr>
              <w:pStyle w:val="ListParagraph"/>
              <w:numPr>
                <w:ilvl w:val="0"/>
                <w:numId w:val="13"/>
              </w:numPr>
              <w:rPr>
                <w:sz w:val="22"/>
                <w:szCs w:val="22"/>
              </w:rPr>
            </w:pPr>
            <w:r w:rsidRPr="00CD37DF">
              <w:rPr>
                <w:sz w:val="22"/>
                <w:szCs w:val="22"/>
              </w:rPr>
              <w:t xml:space="preserve">What occurred in the Pacific Theater of War? </w:t>
            </w:r>
          </w:p>
          <w:p w:rsidR="00CD37DF" w:rsidRDefault="00CD37DF" w:rsidP="00CD37DF">
            <w:pPr>
              <w:pStyle w:val="ListParagraph"/>
            </w:pPr>
          </w:p>
          <w:p w:rsidR="00CD37DF" w:rsidRDefault="00CD37DF" w:rsidP="00CD37DF">
            <w:pPr>
              <w:pStyle w:val="ListParagraph"/>
              <w:numPr>
                <w:ilvl w:val="0"/>
                <w:numId w:val="13"/>
              </w:numPr>
            </w:pPr>
            <w:r>
              <w:t>What are some consequences for America’s use of the atomic bomb?</w:t>
            </w:r>
          </w:p>
          <w:p w:rsidR="00CD37DF" w:rsidRDefault="00CD37DF" w:rsidP="00CD37DF">
            <w:pPr>
              <w:pStyle w:val="ListParagraph"/>
            </w:pPr>
          </w:p>
          <w:p w:rsidR="00CD37DF" w:rsidRDefault="00CD37DF" w:rsidP="00CD37DF">
            <w:pPr>
              <w:pStyle w:val="ListParagraph"/>
              <w:numPr>
                <w:ilvl w:val="0"/>
                <w:numId w:val="13"/>
              </w:numPr>
            </w:pPr>
            <w:r>
              <w:t>What was the home front in America?</w:t>
            </w:r>
          </w:p>
          <w:p w:rsidR="0073185F" w:rsidRDefault="0073185F" w:rsidP="0073185F">
            <w:pPr>
              <w:pStyle w:val="ListParagraph"/>
            </w:pPr>
          </w:p>
          <w:p w:rsidR="0073185F" w:rsidRPr="0037270B" w:rsidRDefault="0073185F" w:rsidP="00CD37DF">
            <w:pPr>
              <w:pStyle w:val="ListParagraph"/>
              <w:numPr>
                <w:ilvl w:val="0"/>
                <w:numId w:val="13"/>
              </w:numPr>
            </w:pPr>
            <w:r>
              <w:t>What are some Current Events happening today that are shaping the future?</w:t>
            </w:r>
          </w:p>
          <w:p w:rsidR="00FA2117" w:rsidRDefault="00FA2117" w:rsidP="00FA2117"/>
          <w:p w:rsidR="00FA2117" w:rsidRDefault="00FA2117" w:rsidP="00FA2117"/>
          <w:p w:rsidR="00FA2117" w:rsidRDefault="00B43DAB" w:rsidP="00FA2117">
            <w:r>
              <w:t xml:space="preserve">    </w:t>
            </w:r>
            <w:r w:rsidR="00FA2117" w:rsidRPr="0044563B">
              <w:rPr>
                <w:b/>
              </w:rPr>
              <w:t>VII.    Attitude(s) and Value(s):</w:t>
            </w:r>
            <w:r w:rsidR="00FA2117">
              <w:t xml:space="preserve">                     </w:t>
            </w:r>
          </w:p>
          <w:p w:rsidR="009F500E" w:rsidRDefault="00D25036" w:rsidP="00FA2117">
            <w:pPr>
              <w:rPr>
                <w:i/>
              </w:rPr>
            </w:pPr>
            <w:r w:rsidRPr="0044563B">
              <w:rPr>
                <w:i/>
              </w:rPr>
              <w:t xml:space="preserve">   </w:t>
            </w:r>
            <w:r w:rsidR="00B7475E" w:rsidRPr="0044563B">
              <w:rPr>
                <w:i/>
              </w:rPr>
              <w:t xml:space="preserve">What positive </w:t>
            </w:r>
            <w:r w:rsidRPr="0044563B">
              <w:rPr>
                <w:i/>
              </w:rPr>
              <w:t xml:space="preserve">attitudes and democratic </w:t>
            </w:r>
            <w:r w:rsidR="00B7475E" w:rsidRPr="0044563B">
              <w:rPr>
                <w:i/>
              </w:rPr>
              <w:t>values will students develop?</w:t>
            </w:r>
          </w:p>
          <w:p w:rsidR="004A0C7B" w:rsidRPr="0044563B" w:rsidRDefault="009F500E" w:rsidP="00FA2117">
            <w:pPr>
              <w:rPr>
                <w:i/>
              </w:rPr>
            </w:pPr>
            <w:r>
              <w:rPr>
                <w:i/>
              </w:rPr>
              <w:t xml:space="preserve">Students will gain an understanding of the Jewish civilians before and after the </w:t>
            </w:r>
            <w:r>
              <w:rPr>
                <w:i/>
              </w:rPr>
              <w:lastRenderedPageBreak/>
              <w:t>Holocaust.  By examining the events that lead up to the Holocaust and what happened to the Jewish community after WWII?  They will appreciate the sacrifices and contributions that the Jewish people have given us.</w:t>
            </w:r>
            <w:r w:rsidR="00E05BBD" w:rsidRPr="0044563B">
              <w:rPr>
                <w:i/>
              </w:rPr>
              <w:t xml:space="preserve">                      </w:t>
            </w:r>
          </w:p>
          <w:p w:rsidR="00D25036" w:rsidRPr="0044563B" w:rsidRDefault="00D25036" w:rsidP="00B43DAB">
            <w:pPr>
              <w:rPr>
                <w:i/>
                <w:sz w:val="16"/>
                <w:szCs w:val="16"/>
              </w:rPr>
            </w:pPr>
          </w:p>
          <w:p w:rsidR="00D25036" w:rsidRPr="0044563B" w:rsidRDefault="00D25036" w:rsidP="00B43DAB">
            <w:pPr>
              <w:rPr>
                <w:i/>
                <w:sz w:val="16"/>
                <w:szCs w:val="16"/>
              </w:rPr>
            </w:pPr>
          </w:p>
          <w:p w:rsidR="00D25036" w:rsidRPr="0044563B" w:rsidRDefault="00D25036" w:rsidP="00B43DAB">
            <w:pPr>
              <w:rPr>
                <w:i/>
                <w:sz w:val="16"/>
                <w:szCs w:val="16"/>
              </w:rPr>
            </w:pPr>
          </w:p>
          <w:p w:rsidR="00B43DAB" w:rsidRPr="0044563B" w:rsidRDefault="00206EF7" w:rsidP="00B43DAB">
            <w:pPr>
              <w:rPr>
                <w:b/>
              </w:rPr>
            </w:pPr>
            <w:r w:rsidRPr="0044563B">
              <w:rPr>
                <w:b/>
                <w:i/>
                <w:sz w:val="16"/>
                <w:szCs w:val="16"/>
              </w:rPr>
              <w:t xml:space="preserve">      </w:t>
            </w:r>
            <w:r w:rsidR="00B43DAB" w:rsidRPr="0044563B">
              <w:rPr>
                <w:b/>
              </w:rPr>
              <w:t>VIII.   Skill(s):</w:t>
            </w:r>
          </w:p>
          <w:p w:rsidR="00B43DAB" w:rsidRPr="0044563B" w:rsidRDefault="00206EF7" w:rsidP="00FA2117">
            <w:pPr>
              <w:rPr>
                <w:i/>
              </w:rPr>
            </w:pPr>
            <w:r w:rsidRPr="0044563B">
              <w:rPr>
                <w:i/>
                <w:sz w:val="16"/>
                <w:szCs w:val="16"/>
              </w:rPr>
              <w:t xml:space="preserve">      </w:t>
            </w:r>
            <w:r w:rsidR="00D25036" w:rsidRPr="0044563B">
              <w:rPr>
                <w:i/>
              </w:rPr>
              <w:t xml:space="preserve">1.) </w:t>
            </w:r>
            <w:r w:rsidR="00D25036" w:rsidRPr="0044563B">
              <w:rPr>
                <w:i/>
                <w:sz w:val="16"/>
                <w:szCs w:val="16"/>
              </w:rPr>
              <w:t xml:space="preserve"> </w:t>
            </w:r>
            <w:r w:rsidR="00B43DAB" w:rsidRPr="0044563B">
              <w:rPr>
                <w:i/>
              </w:rPr>
              <w:t>What skills related to acquiring, organizing</w:t>
            </w:r>
            <w:r w:rsidR="00B43DAB" w:rsidRPr="0044563B">
              <w:rPr>
                <w:i/>
                <w:sz w:val="16"/>
                <w:szCs w:val="16"/>
              </w:rPr>
              <w:t xml:space="preserve">  </w:t>
            </w:r>
            <w:r w:rsidR="00B43DAB" w:rsidRPr="0044563B">
              <w:rPr>
                <w:i/>
              </w:rPr>
              <w:t xml:space="preserve">and using information will students     </w:t>
            </w:r>
            <w:r w:rsidR="00D25036" w:rsidRPr="0044563B">
              <w:rPr>
                <w:i/>
              </w:rPr>
              <w:t xml:space="preserve"> </w:t>
            </w:r>
          </w:p>
          <w:p w:rsidR="00D25036" w:rsidRPr="0044563B" w:rsidRDefault="00D25036" w:rsidP="00FA2117">
            <w:pPr>
              <w:rPr>
                <w:i/>
                <w:sz w:val="16"/>
                <w:szCs w:val="16"/>
              </w:rPr>
            </w:pPr>
            <w:r w:rsidRPr="0044563B">
              <w:rPr>
                <w:i/>
                <w:sz w:val="16"/>
                <w:szCs w:val="16"/>
              </w:rPr>
              <w:t xml:space="preserve">     </w:t>
            </w:r>
            <w:r w:rsidRPr="0044563B">
              <w:rPr>
                <w:i/>
              </w:rPr>
              <w:t>develop?</w:t>
            </w:r>
            <w:r w:rsidRPr="0044563B">
              <w:rPr>
                <w:i/>
                <w:sz w:val="16"/>
                <w:szCs w:val="16"/>
              </w:rPr>
              <w:t xml:space="preserve">                                                                                                   </w:t>
            </w:r>
          </w:p>
          <w:p w:rsidR="008851A0" w:rsidRPr="00E9048C" w:rsidRDefault="008851A0" w:rsidP="00E03ABA">
            <w:r w:rsidRPr="00E9048C">
              <w:t>Students will develop skills in reading as they search for the main points in each section</w:t>
            </w:r>
            <w:r w:rsidR="0073185F">
              <w:t xml:space="preserve"> of the text book</w:t>
            </w:r>
            <w:r w:rsidRPr="00E9048C">
              <w:t xml:space="preserve">. They will </w:t>
            </w:r>
            <w:r w:rsidR="0073185F" w:rsidRPr="00E9048C">
              <w:t>utilize</w:t>
            </w:r>
            <w:r w:rsidRPr="00E9048C">
              <w:t xml:space="preserve"> organizational skills as they will need to </w:t>
            </w:r>
            <w:r w:rsidR="0073185F">
              <w:t xml:space="preserve">write </w:t>
            </w:r>
            <w:r w:rsidRPr="00E9048C">
              <w:t>notes for</w:t>
            </w:r>
            <w:r w:rsidR="0073185F">
              <w:t xml:space="preserve"> each unit to study for the two tests</w:t>
            </w:r>
            <w:r w:rsidR="00B374F8">
              <w:t>.</w:t>
            </w:r>
            <w:r w:rsidRPr="00E9048C">
              <w:t xml:space="preserve"> From the </w:t>
            </w:r>
            <w:r w:rsidR="0073185F" w:rsidRPr="00E9048C">
              <w:t>study</w:t>
            </w:r>
            <w:r w:rsidRPr="00E9048C">
              <w:t xml:space="preserve"> of primary source documents, the students will need to evaluate the material and create their </w:t>
            </w:r>
            <w:r w:rsidR="0073185F">
              <w:t>hypothesis</w:t>
            </w:r>
            <w:r w:rsidRPr="00E9048C">
              <w:t xml:space="preserve"> about what was happening</w:t>
            </w:r>
            <w:r w:rsidR="0073185F">
              <w:t xml:space="preserve"> using the documents</w:t>
            </w:r>
            <w:r w:rsidR="00B374F8">
              <w:t>.</w:t>
            </w:r>
            <w:r w:rsidR="00B374F8" w:rsidRPr="00E9048C">
              <w:t>..</w:t>
            </w:r>
            <w:r w:rsidR="00E9048C" w:rsidRPr="00E9048C">
              <w:t xml:space="preserve"> The creation of higher order questions to create understanding by t</w:t>
            </w:r>
            <w:r w:rsidR="0073185F">
              <w:t>he students themselves will be used</w:t>
            </w:r>
            <w:r w:rsidR="00E9048C" w:rsidRPr="00E9048C">
              <w:t xml:space="preserve">. </w:t>
            </w:r>
          </w:p>
          <w:p w:rsidR="00D25036" w:rsidRPr="0044563B" w:rsidRDefault="00C60ABD" w:rsidP="00E03ABA">
            <w:pPr>
              <w:rPr>
                <w:i/>
              </w:rPr>
            </w:pPr>
            <w:r w:rsidRPr="0044563B">
              <w:rPr>
                <w:i/>
              </w:rPr>
              <w:t xml:space="preserve">   </w:t>
            </w:r>
          </w:p>
          <w:p w:rsidR="00C60ABD" w:rsidRPr="0044563B" w:rsidRDefault="00D25036" w:rsidP="00E03ABA">
            <w:pPr>
              <w:rPr>
                <w:i/>
              </w:rPr>
            </w:pPr>
            <w:r w:rsidRPr="0044563B">
              <w:rPr>
                <w:i/>
              </w:rPr>
              <w:t xml:space="preserve">    2.)</w:t>
            </w:r>
            <w:r w:rsidR="00C60ABD" w:rsidRPr="0044563B">
              <w:rPr>
                <w:i/>
              </w:rPr>
              <w:t xml:space="preserve"> What tec</w:t>
            </w:r>
            <w:r w:rsidRPr="0044563B">
              <w:rPr>
                <w:i/>
              </w:rPr>
              <w:t>hnological skills will students</w:t>
            </w:r>
            <w:r w:rsidR="00C60ABD" w:rsidRPr="0044563B">
              <w:rPr>
                <w:i/>
              </w:rPr>
              <w:t xml:space="preserve"> develop?</w:t>
            </w:r>
          </w:p>
          <w:p w:rsidR="00E9048C" w:rsidRPr="00E9048C" w:rsidRDefault="00C60ABD" w:rsidP="00E03ABA">
            <w:r w:rsidRPr="0044563B">
              <w:rPr>
                <w:i/>
              </w:rPr>
              <w:t xml:space="preserve">  </w:t>
            </w:r>
            <w:r w:rsidR="00D25036" w:rsidRPr="0044563B">
              <w:rPr>
                <w:i/>
              </w:rPr>
              <w:t xml:space="preserve"> </w:t>
            </w:r>
            <w:r w:rsidR="00E9048C">
              <w:t xml:space="preserve"> </w:t>
            </w:r>
            <w:r w:rsidR="0073185F">
              <w:t xml:space="preserve">Students will hone their skills for </w:t>
            </w:r>
            <w:r w:rsidR="00E9048C">
              <w:t xml:space="preserve">searching the internet for information </w:t>
            </w:r>
            <w:r w:rsidR="0073185F">
              <w:t xml:space="preserve">and </w:t>
            </w:r>
            <w:r w:rsidR="00E9048C">
              <w:t>wil</w:t>
            </w:r>
            <w:r w:rsidR="0073185F">
              <w:t>l develop through the use of a</w:t>
            </w:r>
            <w:r w:rsidR="00E9048C">
              <w:t xml:space="preserve"> Webhunt. The students will need to </w:t>
            </w:r>
            <w:r w:rsidR="0073185F">
              <w:t>assess</w:t>
            </w:r>
            <w:r w:rsidR="00E9048C">
              <w:t xml:space="preserve"> for themselves </w:t>
            </w:r>
            <w:r w:rsidR="0073185F">
              <w:t xml:space="preserve">if a website is credible or not.  </w:t>
            </w:r>
            <w:r w:rsidR="00E9048C">
              <w:t>They will also learn how to use the internet to do res</w:t>
            </w:r>
            <w:r w:rsidR="0073185F">
              <w:t>earch. Through the use of the internet, videos, and power points in the classroom, students will have to develop proficient note-taking strategies.</w:t>
            </w:r>
          </w:p>
          <w:p w:rsidR="00FA2117" w:rsidRDefault="00D25036" w:rsidP="004A0C7B">
            <w:pPr>
              <w:rPr>
                <w:i/>
              </w:rPr>
            </w:pPr>
            <w:r w:rsidRPr="0044563B">
              <w:rPr>
                <w:i/>
              </w:rPr>
              <w:t xml:space="preserve">   3.) </w:t>
            </w:r>
            <w:r w:rsidR="00C60ABD" w:rsidRPr="0044563B">
              <w:rPr>
                <w:i/>
              </w:rPr>
              <w:t xml:space="preserve"> What interpersonal skills will students develop?</w:t>
            </w:r>
          </w:p>
          <w:p w:rsidR="0073185F" w:rsidRDefault="00E9048C" w:rsidP="004A0C7B">
            <w:r>
              <w:t xml:space="preserve">The students </w:t>
            </w:r>
            <w:r w:rsidR="0073185F">
              <w:t>will work with one another in small and large groups for research, activities, and games.  They will work together when they look over primary and secondary sources and during debates.  Also they will learn from one another and discuss current events taking place in the world today.</w:t>
            </w:r>
          </w:p>
          <w:p w:rsidR="0073185F" w:rsidRDefault="0073185F" w:rsidP="004A0C7B"/>
          <w:p w:rsidR="00E9048C" w:rsidRPr="00E9048C" w:rsidRDefault="00E9048C" w:rsidP="004A0C7B"/>
        </w:tc>
      </w:tr>
      <w:tr w:rsidR="00260F03" w:rsidTr="00260F03">
        <w:trPr>
          <w:trHeight w:val="12770"/>
        </w:trPr>
        <w:tc>
          <w:tcPr>
            <w:tcW w:w="8856" w:type="dxa"/>
            <w:shd w:val="clear" w:color="auto" w:fill="auto"/>
          </w:tcPr>
          <w:p w:rsidR="00260F03" w:rsidRPr="0044563B" w:rsidRDefault="00260F03" w:rsidP="00FA2117">
            <w:pPr>
              <w:rPr>
                <w:b/>
              </w:rPr>
            </w:pPr>
          </w:p>
        </w:tc>
      </w:tr>
    </w:tbl>
    <w:p w:rsidR="00D30F31" w:rsidRDefault="00D30F31" w:rsidP="0061082C"/>
    <w:p w:rsidR="00690789" w:rsidRDefault="00690789" w:rsidP="00FA2117">
      <w:pPr>
        <w:jc w:val="center"/>
      </w:pPr>
    </w:p>
    <w:p w:rsidR="00FA2117" w:rsidRDefault="00FA2117" w:rsidP="00FA2117">
      <w:pPr>
        <w:jc w:val="center"/>
      </w:pPr>
      <w:r>
        <w:t>Stage 2 – Assessment Evidence</w:t>
      </w:r>
    </w:p>
    <w:p w:rsidR="00FA2117" w:rsidRDefault="00FA2117" w:rsidP="00FA21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D30F31" w:rsidTr="0044563B">
        <w:tc>
          <w:tcPr>
            <w:tcW w:w="4428" w:type="dxa"/>
            <w:shd w:val="clear" w:color="auto" w:fill="auto"/>
          </w:tcPr>
          <w:p w:rsidR="00D30F31" w:rsidRDefault="00FA2117" w:rsidP="00FA2117">
            <w:r>
              <w:t>IX.    Performance Task(s):</w:t>
            </w:r>
          </w:p>
          <w:p w:rsidR="00FA2117" w:rsidRPr="0044563B" w:rsidRDefault="00690789" w:rsidP="00FA2117">
            <w:pPr>
              <w:rPr>
                <w:i/>
              </w:rPr>
            </w:pPr>
            <w:r w:rsidRPr="0044563B">
              <w:rPr>
                <w:i/>
              </w:rPr>
              <w:t>Through what authentic performance task(s) will students demonstrate the desired understandings, attitudes, and/or skills?</w:t>
            </w:r>
          </w:p>
          <w:p w:rsidR="00690789" w:rsidRDefault="00AA7705" w:rsidP="00FA2117">
            <w:r>
              <w:t xml:space="preserve">The students will complete a performance assessment where they will </w:t>
            </w:r>
            <w:r w:rsidR="0073185F">
              <w:t xml:space="preserve">have to debate as the leaders of the Allied Powers.  Also students will take notes and hand in worksheets that I use.  </w:t>
            </w:r>
          </w:p>
          <w:p w:rsidR="00AA7705" w:rsidRPr="00AA7705" w:rsidRDefault="00AA7705" w:rsidP="00FA2117"/>
          <w:p w:rsidR="00690789" w:rsidRPr="0044563B" w:rsidRDefault="00690789" w:rsidP="00FA2117">
            <w:pPr>
              <w:rPr>
                <w:i/>
              </w:rPr>
            </w:pPr>
            <w:r w:rsidRPr="0044563B">
              <w:rPr>
                <w:i/>
              </w:rPr>
              <w:t>By what criteria will the evidence be assessed?</w:t>
            </w:r>
          </w:p>
          <w:p w:rsidR="00FA2117" w:rsidRDefault="00FA2117" w:rsidP="00FA2117"/>
          <w:p w:rsidR="00AA7705" w:rsidRDefault="00AA7705" w:rsidP="00FA2117">
            <w:r>
              <w:t xml:space="preserve">The students will be assessed on how well they cover the essential questions that we have been asking in class. They will need to cover the Big Ideas we have been discussing. The students will be graded </w:t>
            </w:r>
            <w:r w:rsidR="007864D4">
              <w:t>on the A</w:t>
            </w:r>
            <w:r w:rsidR="00B374F8">
              <w:t>, B, C, D, F</w:t>
            </w:r>
            <w:r w:rsidR="007864D4">
              <w:t xml:space="preserve"> scale.  </w:t>
            </w:r>
          </w:p>
          <w:p w:rsidR="00FA2117" w:rsidRDefault="00FA2117" w:rsidP="00FA2117"/>
          <w:p w:rsidR="00FA2117" w:rsidRDefault="00FA2117" w:rsidP="00FA2117"/>
          <w:p w:rsidR="00FA2117" w:rsidRDefault="00FA2117" w:rsidP="00FA2117"/>
        </w:tc>
        <w:tc>
          <w:tcPr>
            <w:tcW w:w="4428" w:type="dxa"/>
            <w:shd w:val="clear" w:color="auto" w:fill="auto"/>
          </w:tcPr>
          <w:p w:rsidR="00D30F31" w:rsidRDefault="00FA2117" w:rsidP="0061082C">
            <w:r>
              <w:t>Other Evidence:</w:t>
            </w:r>
          </w:p>
          <w:p w:rsidR="00690789" w:rsidRPr="0044563B" w:rsidRDefault="00690789" w:rsidP="0061082C">
            <w:pPr>
              <w:rPr>
                <w:i/>
              </w:rPr>
            </w:pPr>
            <w:r w:rsidRPr="0044563B">
              <w:rPr>
                <w:i/>
              </w:rPr>
              <w:t>Through what other evidence (e.g., quizzes, tests, observations, homework, journals, etc.), will students demonstrate achievement of the desired results?</w:t>
            </w:r>
          </w:p>
          <w:p w:rsidR="00690789" w:rsidRPr="0044563B" w:rsidRDefault="00690789" w:rsidP="0061082C">
            <w:pPr>
              <w:rPr>
                <w:i/>
              </w:rPr>
            </w:pPr>
          </w:p>
          <w:p w:rsidR="00690789" w:rsidRDefault="00690789" w:rsidP="0061082C">
            <w:pPr>
              <w:rPr>
                <w:i/>
              </w:rPr>
            </w:pPr>
            <w:r w:rsidRPr="0044563B">
              <w:rPr>
                <w:i/>
              </w:rPr>
              <w:t>How will students reflect upon and self-assess their learning?</w:t>
            </w:r>
          </w:p>
          <w:p w:rsidR="00AA7705" w:rsidRDefault="00AA7705" w:rsidP="0061082C">
            <w:pPr>
              <w:rPr>
                <w:i/>
              </w:rPr>
            </w:pPr>
          </w:p>
          <w:p w:rsidR="00AA7705" w:rsidRDefault="007864D4" w:rsidP="007864D4">
            <w:r>
              <w:t>The students will take a test</w:t>
            </w:r>
            <w:r w:rsidR="00AA7705">
              <w:t xml:space="preserve"> mid-way through the unit and </w:t>
            </w:r>
            <w:r>
              <w:t xml:space="preserve">again </w:t>
            </w:r>
            <w:r w:rsidR="00AA7705">
              <w:t>take a</w:t>
            </w:r>
            <w:r>
              <w:t xml:space="preserve">nother test </w:t>
            </w:r>
            <w:r w:rsidR="00AA7705">
              <w:t xml:space="preserve">at the end. </w:t>
            </w:r>
            <w:r>
              <w:t>They will each cover around five of the lessons I teach.</w:t>
            </w:r>
          </w:p>
          <w:p w:rsidR="007864D4" w:rsidRPr="00AA7705" w:rsidRDefault="007864D4" w:rsidP="007864D4"/>
        </w:tc>
      </w:tr>
    </w:tbl>
    <w:p w:rsidR="009C5AA9" w:rsidRDefault="009C5AA9" w:rsidP="0061082C"/>
    <w:p w:rsidR="009C5AA9" w:rsidRDefault="009C5AA9" w:rsidP="0061082C"/>
    <w:p w:rsidR="009C5AA9" w:rsidRDefault="009C5AA9" w:rsidP="009C5AA9">
      <w:pPr>
        <w:jc w:val="center"/>
      </w:pPr>
      <w:r>
        <w:t>Stage 3 – Learning Plan</w:t>
      </w:r>
    </w:p>
    <w:p w:rsidR="00806E34" w:rsidRDefault="00806E34" w:rsidP="009C5AA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9C5AA9" w:rsidTr="0044563B">
        <w:tc>
          <w:tcPr>
            <w:tcW w:w="8856" w:type="dxa"/>
            <w:shd w:val="clear" w:color="auto" w:fill="auto"/>
          </w:tcPr>
          <w:p w:rsidR="009D5CB5" w:rsidRPr="002D6C9B" w:rsidRDefault="009D5CB5" w:rsidP="009D5CB5">
            <w:pPr>
              <w:rPr>
                <w:sz w:val="32"/>
                <w:szCs w:val="32"/>
                <w:u w:val="single"/>
              </w:rPr>
            </w:pPr>
            <w:r w:rsidRPr="002D6C9B">
              <w:rPr>
                <w:sz w:val="32"/>
                <w:szCs w:val="32"/>
                <w:u w:val="single"/>
              </w:rPr>
              <w:t>Lesson 1</w:t>
            </w:r>
          </w:p>
          <w:p w:rsidR="009D5CB5" w:rsidRPr="007F67F8" w:rsidRDefault="009D5CB5" w:rsidP="009D5CB5">
            <w:r w:rsidRPr="007F67F8">
              <w:rPr>
                <w:u w:val="single"/>
              </w:rPr>
              <w:t>Title:</w:t>
            </w:r>
            <w:r w:rsidRPr="007F67F8">
              <w:t xml:space="preserve"> WWII WebQuest</w:t>
            </w:r>
          </w:p>
          <w:p w:rsidR="009D5CB5" w:rsidRPr="007F67F8" w:rsidRDefault="009D5CB5" w:rsidP="009D5CB5">
            <w:r w:rsidRPr="007F67F8">
              <w:rPr>
                <w:u w:val="single"/>
              </w:rPr>
              <w:t>Time Estimation:</w:t>
            </w:r>
            <w:r w:rsidRPr="007F67F8">
              <w:t xml:space="preserve"> 1hr and 23mins</w:t>
            </w:r>
          </w:p>
          <w:p w:rsidR="009D5CB5" w:rsidRPr="007F67F8" w:rsidRDefault="009D5CB5" w:rsidP="009D5CB5"/>
          <w:p w:rsidR="009D5CB5" w:rsidRPr="007F67F8" w:rsidRDefault="009D5CB5" w:rsidP="009D5CB5">
            <w:pPr>
              <w:rPr>
                <w:u w:val="single"/>
              </w:rPr>
            </w:pPr>
            <w:r w:rsidRPr="007F67F8">
              <w:br/>
            </w:r>
            <w:r w:rsidRPr="007F67F8">
              <w:rPr>
                <w:u w:val="single"/>
              </w:rPr>
              <w:t xml:space="preserve">Objective(s):  </w:t>
            </w:r>
          </w:p>
          <w:p w:rsidR="009D5CB5" w:rsidRPr="007F67F8" w:rsidRDefault="009D5CB5" w:rsidP="009D5CB5">
            <w:r w:rsidRPr="007F67F8">
              <w:t>Students will be able to deliver the main contributions and sacrifices each of the allied countries made during WWII.  Students will also be able to state what each of the Allied powers ideas for the world after WWII.</w:t>
            </w:r>
          </w:p>
          <w:p w:rsidR="009D5CB5" w:rsidRPr="007F67F8" w:rsidRDefault="009D5CB5" w:rsidP="009D5CB5">
            <w:pPr>
              <w:rPr>
                <w:color w:val="008000"/>
                <w:u w:val="single"/>
              </w:rPr>
            </w:pPr>
            <w:r w:rsidRPr="007F67F8">
              <w:rPr>
                <w:u w:val="single"/>
              </w:rPr>
              <w:t>Description:</w:t>
            </w:r>
            <w:r w:rsidRPr="007F67F8">
              <w:rPr>
                <w:color w:val="008000"/>
                <w:u w:val="single"/>
              </w:rPr>
              <w:t xml:space="preserve"> </w:t>
            </w:r>
          </w:p>
          <w:p w:rsidR="009D5CB5" w:rsidRPr="007F67F8" w:rsidRDefault="009D5CB5" w:rsidP="009D5CB5">
            <w:r w:rsidRPr="007F67F8">
              <w:t>You will assume one of the three Allied Leader's identities or the newly conquered German Public.  You will discuss your countries plan for the world after the war.  You will also discuss your countries contribution to the War and how it should be repaid.</w:t>
            </w:r>
          </w:p>
          <w:p w:rsidR="009D5CB5" w:rsidRPr="007F67F8" w:rsidRDefault="009D5CB5" w:rsidP="009D5CB5">
            <w:pPr>
              <w:rPr>
                <w:u w:val="single"/>
              </w:rPr>
            </w:pPr>
            <w:r w:rsidRPr="007F67F8">
              <w:rPr>
                <w:u w:val="single"/>
              </w:rPr>
              <w:t>Background (if needed):</w:t>
            </w:r>
          </w:p>
          <w:p w:rsidR="009D5CB5" w:rsidRDefault="009D5CB5" w:rsidP="009D5CB5"/>
          <w:p w:rsidR="009D5CB5" w:rsidRPr="007F67F8" w:rsidRDefault="009D5CB5" w:rsidP="009D5CB5">
            <w:pPr>
              <w:rPr>
                <w:u w:val="single"/>
              </w:rPr>
            </w:pPr>
            <w:r w:rsidRPr="007F67F8">
              <w:rPr>
                <w:u w:val="single"/>
              </w:rPr>
              <w:lastRenderedPageBreak/>
              <w:t xml:space="preserve">Teaching and Learning Materials: </w:t>
            </w:r>
          </w:p>
          <w:p w:rsidR="009D5CB5" w:rsidRPr="007F67F8" w:rsidRDefault="00FF6BBB" w:rsidP="009D5CB5">
            <w:hyperlink r:id="rId7" w:history="1">
              <w:r w:rsidR="009D5CB5" w:rsidRPr="007F67F8">
                <w:rPr>
                  <w:rStyle w:val="Hyperlink"/>
                </w:rPr>
                <w:t>http://teacherweb.com/PA/HolyFamilyUniversity/MrWeldie/apt1.aspx</w:t>
              </w:r>
            </w:hyperlink>
          </w:p>
          <w:p w:rsidR="009D5CB5" w:rsidRPr="007F67F8" w:rsidRDefault="009D5CB5" w:rsidP="009D5CB5">
            <w:r w:rsidRPr="007F67F8">
              <w:t>Laptops</w:t>
            </w:r>
          </w:p>
          <w:p w:rsidR="009D5CB5" w:rsidRPr="007F67F8" w:rsidRDefault="009D5CB5" w:rsidP="009D5CB5"/>
          <w:p w:rsidR="009D5CB5" w:rsidRPr="007F67F8" w:rsidRDefault="009D5CB5" w:rsidP="009D5CB5"/>
          <w:p w:rsidR="009D5CB5" w:rsidRPr="002D6C9B" w:rsidRDefault="009D5CB5" w:rsidP="009D5CB5">
            <w:pPr>
              <w:rPr>
                <w:sz w:val="32"/>
                <w:szCs w:val="32"/>
                <w:u w:val="single"/>
              </w:rPr>
            </w:pPr>
            <w:r w:rsidRPr="002D6C9B">
              <w:rPr>
                <w:sz w:val="32"/>
                <w:szCs w:val="32"/>
                <w:u w:val="single"/>
              </w:rPr>
              <w:t>Lesson 2</w:t>
            </w:r>
          </w:p>
          <w:p w:rsidR="009D5CB5" w:rsidRPr="007F67F8" w:rsidRDefault="009D5CB5" w:rsidP="009D5CB5">
            <w:r w:rsidRPr="007F67F8">
              <w:rPr>
                <w:u w:val="single"/>
              </w:rPr>
              <w:t>Title:</w:t>
            </w:r>
            <w:r w:rsidRPr="007F67F8">
              <w:t xml:space="preserve"> Current Events in the Middle East</w:t>
            </w:r>
          </w:p>
          <w:p w:rsidR="009D5CB5" w:rsidRPr="007F67F8" w:rsidRDefault="009D5CB5" w:rsidP="009D5CB5">
            <w:r w:rsidRPr="007F67F8">
              <w:rPr>
                <w:u w:val="single"/>
              </w:rPr>
              <w:t>Time Estimation:</w:t>
            </w:r>
            <w:r w:rsidRPr="007F67F8">
              <w:t xml:space="preserve"> 1hr 23 mins</w:t>
            </w:r>
          </w:p>
          <w:p w:rsidR="009D5CB5" w:rsidRPr="007F67F8" w:rsidRDefault="009D5CB5" w:rsidP="009D5CB5"/>
          <w:p w:rsidR="009D5CB5" w:rsidRPr="007F67F8" w:rsidRDefault="009D5CB5" w:rsidP="009D5CB5">
            <w:pPr>
              <w:rPr>
                <w:u w:val="single"/>
              </w:rPr>
            </w:pPr>
            <w:r w:rsidRPr="007F67F8">
              <w:br/>
            </w:r>
            <w:r w:rsidRPr="007F67F8">
              <w:rPr>
                <w:u w:val="single"/>
              </w:rPr>
              <w:t xml:space="preserve">Objective(s): </w:t>
            </w:r>
          </w:p>
          <w:p w:rsidR="009D5CB5" w:rsidRPr="007F67F8" w:rsidRDefault="009D5CB5" w:rsidP="009D5CB5">
            <w:r w:rsidRPr="007F67F8">
              <w:tab/>
              <w:t>Students will gain and be able to recite knowledge they have researched about the events surrounding the revolutions and turmoil in the Middle East.</w:t>
            </w:r>
          </w:p>
          <w:p w:rsidR="009D5CB5" w:rsidRPr="007F67F8" w:rsidRDefault="009D5CB5" w:rsidP="009D5CB5">
            <w:pPr>
              <w:rPr>
                <w:u w:val="single"/>
              </w:rPr>
            </w:pPr>
            <w:r w:rsidRPr="007F67F8">
              <w:rPr>
                <w:u w:val="single"/>
              </w:rPr>
              <w:t>Description:</w:t>
            </w:r>
          </w:p>
          <w:p w:rsidR="009D5CB5" w:rsidRPr="007F67F8" w:rsidRDefault="009D5CB5" w:rsidP="009D5CB5">
            <w:r w:rsidRPr="007F67F8">
              <w:t>Students will have to bring in a current events article and describe it to the class.  I will then go on to show my PPT to the class and they will have to take notes.  Then students will have to fill out a WS using a class set of laptops that I have secured.</w:t>
            </w:r>
          </w:p>
          <w:p w:rsidR="009D5CB5" w:rsidRPr="007F67F8" w:rsidRDefault="009D5CB5" w:rsidP="009D5CB5">
            <w:pPr>
              <w:rPr>
                <w:u w:val="single"/>
              </w:rPr>
            </w:pPr>
            <w:r w:rsidRPr="007F67F8">
              <w:rPr>
                <w:u w:val="single"/>
              </w:rPr>
              <w:t>Background (if needed):</w:t>
            </w:r>
          </w:p>
          <w:p w:rsidR="009D5CB5" w:rsidRDefault="009D5CB5" w:rsidP="009D5CB5"/>
          <w:p w:rsidR="009D5CB5" w:rsidRPr="007F67F8" w:rsidRDefault="009D5CB5" w:rsidP="009D5CB5">
            <w:r w:rsidRPr="007F67F8">
              <w:rPr>
                <w:u w:val="single"/>
              </w:rPr>
              <w:t>Teaching and Learning Materials:</w:t>
            </w:r>
            <w:r w:rsidRPr="007F67F8">
              <w:t xml:space="preserve">  </w:t>
            </w:r>
          </w:p>
          <w:p w:rsidR="009D5CB5" w:rsidRPr="007F67F8" w:rsidRDefault="009D5CB5" w:rsidP="009D5CB5">
            <w:r w:rsidRPr="007F67F8">
              <w:t>Student-Researched current events, Laptops, PowerPoint presentation, Worksheet, Projector</w:t>
            </w:r>
          </w:p>
          <w:p w:rsidR="009D5CB5" w:rsidRPr="007F67F8" w:rsidRDefault="009D5CB5" w:rsidP="009D5CB5"/>
          <w:p w:rsidR="009D5CB5" w:rsidRPr="007F67F8" w:rsidRDefault="009D5CB5" w:rsidP="009D5CB5"/>
          <w:p w:rsidR="009D5CB5" w:rsidRPr="007F67F8" w:rsidRDefault="009D5CB5" w:rsidP="009D5CB5"/>
          <w:p w:rsidR="009D5CB5" w:rsidRDefault="009D5CB5" w:rsidP="009D5CB5"/>
          <w:p w:rsidR="009D5CB5" w:rsidRPr="002D6C9B" w:rsidRDefault="009D5CB5" w:rsidP="009D5CB5">
            <w:pPr>
              <w:rPr>
                <w:sz w:val="32"/>
                <w:szCs w:val="32"/>
                <w:u w:val="single"/>
              </w:rPr>
            </w:pPr>
            <w:r w:rsidRPr="002D6C9B">
              <w:rPr>
                <w:sz w:val="32"/>
                <w:szCs w:val="32"/>
                <w:u w:val="single"/>
              </w:rPr>
              <w:t>Lesson 3</w:t>
            </w:r>
          </w:p>
          <w:p w:rsidR="009D5CB5" w:rsidRPr="007F67F8" w:rsidRDefault="009D5CB5" w:rsidP="009D5CB5">
            <w:r w:rsidRPr="007F67F8">
              <w:rPr>
                <w:u w:val="single"/>
              </w:rPr>
              <w:t>Title:</w:t>
            </w:r>
            <w:r w:rsidRPr="007F67F8">
              <w:t xml:space="preserve"> D-Day</w:t>
            </w:r>
          </w:p>
          <w:p w:rsidR="009D5CB5" w:rsidRPr="007F67F8" w:rsidRDefault="009D5CB5" w:rsidP="009D5CB5">
            <w:r w:rsidRPr="007F67F8">
              <w:rPr>
                <w:u w:val="single"/>
              </w:rPr>
              <w:t>Time Estimation:</w:t>
            </w:r>
            <w:r w:rsidRPr="007F67F8">
              <w:t xml:space="preserve"> 1hr 23 mins</w:t>
            </w:r>
          </w:p>
          <w:p w:rsidR="009D5CB5" w:rsidRDefault="009D5CB5" w:rsidP="009D5CB5"/>
          <w:p w:rsidR="009D5CB5" w:rsidRPr="007F67F8" w:rsidRDefault="009D5CB5" w:rsidP="009D5CB5">
            <w:pPr>
              <w:rPr>
                <w:u w:val="single"/>
              </w:rPr>
            </w:pPr>
            <w:r w:rsidRPr="007F67F8">
              <w:rPr>
                <w:u w:val="single"/>
              </w:rPr>
              <w:t xml:space="preserve">Objective(s): </w:t>
            </w:r>
          </w:p>
          <w:p w:rsidR="009D5CB5" w:rsidRPr="007F67F8" w:rsidRDefault="009D5CB5" w:rsidP="009D5CB5">
            <w:r w:rsidRPr="007F67F8">
              <w:t>The students will have knowledge of the start of the War in Europe and understand how D-Day was the start.</w:t>
            </w:r>
          </w:p>
          <w:p w:rsidR="009D5CB5" w:rsidRPr="007F67F8" w:rsidRDefault="009D5CB5" w:rsidP="009D5CB5">
            <w:pPr>
              <w:rPr>
                <w:u w:val="single"/>
              </w:rPr>
            </w:pPr>
            <w:r w:rsidRPr="007F67F8">
              <w:rPr>
                <w:u w:val="single"/>
              </w:rPr>
              <w:t xml:space="preserve">Description: </w:t>
            </w:r>
          </w:p>
          <w:p w:rsidR="009D5CB5" w:rsidRPr="007F67F8" w:rsidRDefault="009D5CB5" w:rsidP="009D5CB5">
            <w:pPr>
              <w:ind w:firstLine="720"/>
            </w:pPr>
            <w:r w:rsidRPr="007F67F8">
              <w:t>Today’s lesson will deal with learning about D-Day.  This may be one of the most infamous plans during World War II.  Much has been made of D-Day in past few years. I will show a clip of “Saving Private Ryan” and the power point I have made for the explanation of D-Day.  They will have to fill out a worksheet that I hand them.  It is important that students understand the sacrifices made by all those involved in liberating France from German Control.</w:t>
            </w:r>
          </w:p>
          <w:p w:rsidR="009D5CB5" w:rsidRPr="007F67F8" w:rsidRDefault="009D5CB5" w:rsidP="009D5CB5"/>
          <w:p w:rsidR="009D5CB5" w:rsidRPr="007F67F8" w:rsidRDefault="009D5CB5" w:rsidP="009D5CB5">
            <w:pPr>
              <w:rPr>
                <w:u w:val="single"/>
              </w:rPr>
            </w:pPr>
            <w:r w:rsidRPr="007F67F8">
              <w:rPr>
                <w:u w:val="single"/>
              </w:rPr>
              <w:t>Background (if needed):</w:t>
            </w:r>
          </w:p>
          <w:p w:rsidR="009D5CB5" w:rsidRPr="007F67F8" w:rsidRDefault="009D5CB5" w:rsidP="009D5CB5"/>
          <w:p w:rsidR="009D5CB5" w:rsidRPr="007F67F8" w:rsidRDefault="009D5CB5" w:rsidP="009D5CB5">
            <w:pPr>
              <w:rPr>
                <w:u w:val="single"/>
              </w:rPr>
            </w:pPr>
            <w:r w:rsidRPr="007F67F8">
              <w:br/>
            </w:r>
            <w:r w:rsidRPr="007F67F8">
              <w:rPr>
                <w:u w:val="single"/>
              </w:rPr>
              <w:t xml:space="preserve">Teaching and Learning Materials: </w:t>
            </w:r>
          </w:p>
          <w:p w:rsidR="009D5CB5" w:rsidRPr="007F67F8" w:rsidRDefault="009D5CB5" w:rsidP="009D5CB5">
            <w:r w:rsidRPr="007F67F8">
              <w:t>Movie: Saving Private Ryan, PowerPoint Presentation, Worksheet</w:t>
            </w:r>
          </w:p>
          <w:p w:rsidR="009D5CB5" w:rsidRPr="007F67F8" w:rsidRDefault="009D5CB5" w:rsidP="009D5CB5"/>
          <w:p w:rsidR="009D5CB5" w:rsidRPr="002D6C9B" w:rsidRDefault="009D5CB5" w:rsidP="009D5CB5">
            <w:pPr>
              <w:rPr>
                <w:sz w:val="32"/>
                <w:szCs w:val="32"/>
                <w:u w:val="single"/>
              </w:rPr>
            </w:pPr>
            <w:r w:rsidRPr="002D6C9B">
              <w:rPr>
                <w:sz w:val="32"/>
                <w:szCs w:val="32"/>
                <w:u w:val="single"/>
              </w:rPr>
              <w:t>Lesson 4</w:t>
            </w:r>
          </w:p>
          <w:p w:rsidR="009D5CB5" w:rsidRPr="007F67F8" w:rsidRDefault="009D5CB5" w:rsidP="009D5CB5">
            <w:r w:rsidRPr="007F67F8">
              <w:rPr>
                <w:u w:val="single"/>
              </w:rPr>
              <w:t>Title:</w:t>
            </w:r>
            <w:r w:rsidRPr="007F67F8">
              <w:t xml:space="preserve">   WWII </w:t>
            </w:r>
            <w:proofErr w:type="spellStart"/>
            <w:r w:rsidRPr="007F67F8">
              <w:t>WebHunt</w:t>
            </w:r>
            <w:proofErr w:type="spellEnd"/>
          </w:p>
          <w:p w:rsidR="009D5CB5" w:rsidRPr="007F67F8" w:rsidRDefault="009D5CB5" w:rsidP="009D5CB5">
            <w:r w:rsidRPr="007F67F8">
              <w:rPr>
                <w:u w:val="single"/>
              </w:rPr>
              <w:t>Time Estimation:</w:t>
            </w:r>
            <w:r w:rsidRPr="007F67F8">
              <w:t xml:space="preserve"> 1hr and 23 mins</w:t>
            </w:r>
          </w:p>
          <w:p w:rsidR="009D5CB5" w:rsidRPr="007F67F8" w:rsidRDefault="009D5CB5" w:rsidP="009D5CB5"/>
          <w:p w:rsidR="009D5CB5" w:rsidRPr="007F67F8" w:rsidRDefault="009D5CB5" w:rsidP="009D5CB5">
            <w:pPr>
              <w:rPr>
                <w:u w:val="single"/>
              </w:rPr>
            </w:pPr>
            <w:r w:rsidRPr="007F67F8">
              <w:br/>
            </w:r>
            <w:r w:rsidRPr="007F67F8">
              <w:rPr>
                <w:u w:val="single"/>
              </w:rPr>
              <w:t>Objective(s): students</w:t>
            </w:r>
          </w:p>
          <w:p w:rsidR="009D5CB5" w:rsidRPr="007F67F8" w:rsidRDefault="009D5CB5" w:rsidP="009D5CB5">
            <w:r w:rsidRPr="007F67F8">
              <w:t>Students will be able to use the internet to research critical information.  Also, students will be able to state the fundamental causes for WWII.</w:t>
            </w:r>
          </w:p>
          <w:p w:rsidR="009D5CB5" w:rsidRPr="007F67F8" w:rsidRDefault="009D5CB5" w:rsidP="009D5CB5">
            <w:pPr>
              <w:rPr>
                <w:u w:val="single"/>
              </w:rPr>
            </w:pPr>
            <w:r w:rsidRPr="007F67F8">
              <w:rPr>
                <w:u w:val="single"/>
              </w:rPr>
              <w:t xml:space="preserve">Description: </w:t>
            </w:r>
          </w:p>
          <w:p w:rsidR="009D5CB5" w:rsidRPr="007F67F8" w:rsidRDefault="009D5CB5" w:rsidP="009D5CB5">
            <w:r w:rsidRPr="007F67F8">
              <w:t>Students will be handed a worksheet with ten questions.  Under each question, there is a website that contains the information that the student would need to answer the question.  The students will use the given address and look over the site for the answer to the questions.  The students are able to use other sites to research their answers.</w:t>
            </w:r>
          </w:p>
          <w:p w:rsidR="009D5CB5" w:rsidRPr="007F67F8" w:rsidRDefault="009D5CB5" w:rsidP="009D5CB5"/>
          <w:p w:rsidR="009D5CB5" w:rsidRPr="007F67F8" w:rsidRDefault="009D5CB5" w:rsidP="009D5CB5">
            <w:pPr>
              <w:rPr>
                <w:u w:val="single"/>
              </w:rPr>
            </w:pPr>
            <w:r w:rsidRPr="007F67F8">
              <w:rPr>
                <w:u w:val="single"/>
              </w:rPr>
              <w:t>Background (if needed):</w:t>
            </w:r>
          </w:p>
          <w:p w:rsidR="009D5CB5" w:rsidRPr="007F67F8" w:rsidRDefault="009D5CB5" w:rsidP="009D5CB5"/>
          <w:p w:rsidR="009D5CB5" w:rsidRPr="007F67F8" w:rsidRDefault="009D5CB5" w:rsidP="009D5CB5">
            <w:pPr>
              <w:rPr>
                <w:u w:val="single"/>
              </w:rPr>
            </w:pPr>
            <w:r w:rsidRPr="007F67F8">
              <w:rPr>
                <w:u w:val="single"/>
              </w:rPr>
              <w:t xml:space="preserve">Teaching and Learning Materials: </w:t>
            </w:r>
          </w:p>
          <w:p w:rsidR="009D5CB5" w:rsidRPr="007F67F8" w:rsidRDefault="009D5CB5" w:rsidP="009D5CB5">
            <w:r w:rsidRPr="007F67F8">
              <w:t>Worksheet, Laptops</w:t>
            </w:r>
          </w:p>
          <w:p w:rsidR="009D5CB5" w:rsidRDefault="009D5CB5" w:rsidP="009D5CB5"/>
          <w:p w:rsidR="009D5CB5" w:rsidRPr="002D6C9B" w:rsidRDefault="009D5CB5" w:rsidP="009D5CB5">
            <w:pPr>
              <w:rPr>
                <w:sz w:val="28"/>
                <w:szCs w:val="28"/>
                <w:u w:val="single"/>
              </w:rPr>
            </w:pPr>
            <w:r w:rsidRPr="002D6C9B">
              <w:rPr>
                <w:sz w:val="28"/>
                <w:szCs w:val="28"/>
                <w:u w:val="single"/>
              </w:rPr>
              <w:t>Lesson 5</w:t>
            </w:r>
          </w:p>
          <w:p w:rsidR="009D5CB5" w:rsidRDefault="009D5CB5" w:rsidP="009D5CB5">
            <w:r w:rsidRPr="007F67F8">
              <w:rPr>
                <w:u w:val="single"/>
              </w:rPr>
              <w:t>Title:</w:t>
            </w:r>
            <w:r w:rsidRPr="007F67F8">
              <w:t xml:space="preserve"> Holocaust</w:t>
            </w:r>
          </w:p>
          <w:p w:rsidR="009D5CB5" w:rsidRPr="007F67F8" w:rsidRDefault="009D5CB5" w:rsidP="009D5CB5">
            <w:r w:rsidRPr="007F67F8">
              <w:rPr>
                <w:u w:val="single"/>
              </w:rPr>
              <w:t>Time Estimation:</w:t>
            </w:r>
            <w:r w:rsidRPr="007F67F8">
              <w:t xml:space="preserve">  3hr 15 mins- 3 class periods</w:t>
            </w:r>
          </w:p>
          <w:p w:rsidR="009D5CB5" w:rsidRPr="007F67F8" w:rsidRDefault="009D5CB5" w:rsidP="009D5CB5"/>
          <w:p w:rsidR="009D5CB5" w:rsidRPr="007F67F8" w:rsidRDefault="009D5CB5" w:rsidP="009D5CB5">
            <w:pPr>
              <w:rPr>
                <w:u w:val="single"/>
              </w:rPr>
            </w:pPr>
            <w:r w:rsidRPr="007F67F8">
              <w:br/>
            </w:r>
            <w:r w:rsidRPr="007F67F8">
              <w:rPr>
                <w:u w:val="single"/>
              </w:rPr>
              <w:t xml:space="preserve">Objective(s): </w:t>
            </w:r>
          </w:p>
          <w:p w:rsidR="009D5CB5" w:rsidRPr="007F67F8" w:rsidRDefault="009D5CB5" w:rsidP="009D5CB5">
            <w:r w:rsidRPr="007F67F8">
              <w:t xml:space="preserve">The students will recognize the importance of the Holocaust and the hardships and </w:t>
            </w:r>
            <w:proofErr w:type="spellStart"/>
            <w:r w:rsidRPr="007F67F8">
              <w:t>sacrafices</w:t>
            </w:r>
            <w:proofErr w:type="spellEnd"/>
            <w:r w:rsidRPr="007F67F8">
              <w:t xml:space="preserve"> the Jewish people had to make.</w:t>
            </w:r>
          </w:p>
          <w:p w:rsidR="009D5CB5" w:rsidRPr="007F67F8" w:rsidRDefault="009D5CB5" w:rsidP="009D5CB5">
            <w:pPr>
              <w:rPr>
                <w:u w:val="single"/>
              </w:rPr>
            </w:pPr>
            <w:r w:rsidRPr="007F67F8">
              <w:rPr>
                <w:u w:val="single"/>
              </w:rPr>
              <w:t xml:space="preserve">Description:  </w:t>
            </w:r>
          </w:p>
          <w:p w:rsidR="009D5CB5" w:rsidRPr="007F67F8" w:rsidRDefault="009D5CB5" w:rsidP="009D5CB5">
            <w:r w:rsidRPr="007F67F8">
              <w:t>Students will be watching the movie “Schindler’s List”.  I will hand out a worksheet that the students are going to have to answer and turn in at the end of the movie.</w:t>
            </w:r>
          </w:p>
          <w:p w:rsidR="009D5CB5" w:rsidRPr="007F67F8" w:rsidRDefault="009D5CB5" w:rsidP="009D5CB5">
            <w:pPr>
              <w:rPr>
                <w:u w:val="single"/>
              </w:rPr>
            </w:pPr>
            <w:r w:rsidRPr="007F67F8">
              <w:rPr>
                <w:u w:val="single"/>
              </w:rPr>
              <w:t>Background (if needed):</w:t>
            </w:r>
          </w:p>
          <w:p w:rsidR="009D5CB5" w:rsidRDefault="009D5CB5" w:rsidP="009D5CB5"/>
          <w:p w:rsidR="009D5CB5" w:rsidRPr="007F67F8" w:rsidRDefault="009D5CB5" w:rsidP="009D5CB5">
            <w:r w:rsidRPr="007F67F8">
              <w:rPr>
                <w:u w:val="single"/>
              </w:rPr>
              <w:t>Teaching and Learning Materials:</w:t>
            </w:r>
            <w:r w:rsidRPr="007F67F8">
              <w:t xml:space="preserve">  T.V., DVD Player, Schindler’s List, Worksheet</w:t>
            </w:r>
          </w:p>
          <w:p w:rsidR="009D5CB5" w:rsidRPr="007F67F8" w:rsidRDefault="009D5CB5" w:rsidP="009D5CB5">
            <w:pPr>
              <w:rPr>
                <w:u w:val="single"/>
              </w:rPr>
            </w:pPr>
          </w:p>
          <w:p w:rsidR="009D5CB5" w:rsidRPr="002D6C9B" w:rsidRDefault="009D5CB5" w:rsidP="009D5CB5">
            <w:pPr>
              <w:rPr>
                <w:sz w:val="28"/>
                <w:szCs w:val="28"/>
                <w:u w:val="single"/>
              </w:rPr>
            </w:pPr>
            <w:r w:rsidRPr="002D6C9B">
              <w:rPr>
                <w:sz w:val="28"/>
                <w:szCs w:val="28"/>
                <w:u w:val="single"/>
              </w:rPr>
              <w:t>Lesson 6</w:t>
            </w:r>
          </w:p>
          <w:p w:rsidR="009D5CB5" w:rsidRPr="007F67F8" w:rsidRDefault="009D5CB5" w:rsidP="009D5CB5">
            <w:r w:rsidRPr="007F67F8">
              <w:rPr>
                <w:u w:val="single"/>
              </w:rPr>
              <w:t>Title:</w:t>
            </w:r>
            <w:r w:rsidRPr="007F67F8">
              <w:t xml:space="preserve">  The Atomic Bomb</w:t>
            </w:r>
          </w:p>
          <w:p w:rsidR="009D5CB5" w:rsidRPr="007F67F8" w:rsidRDefault="009D5CB5" w:rsidP="009D5CB5">
            <w:r w:rsidRPr="007F67F8">
              <w:rPr>
                <w:u w:val="single"/>
              </w:rPr>
              <w:t>Time Estimation:</w:t>
            </w:r>
            <w:r w:rsidRPr="007F67F8">
              <w:t xml:space="preserve">  1hr and 23 mins</w:t>
            </w:r>
          </w:p>
          <w:p w:rsidR="009D5CB5" w:rsidRPr="007F67F8" w:rsidRDefault="009D5CB5" w:rsidP="009D5CB5"/>
          <w:p w:rsidR="009D5CB5" w:rsidRPr="007F67F8" w:rsidRDefault="009D5CB5" w:rsidP="009D5CB5">
            <w:pPr>
              <w:rPr>
                <w:u w:val="single"/>
              </w:rPr>
            </w:pPr>
            <w:r w:rsidRPr="007F67F8">
              <w:rPr>
                <w:u w:val="single"/>
              </w:rPr>
              <w:t xml:space="preserve">Objective(s):  </w:t>
            </w:r>
          </w:p>
          <w:p w:rsidR="009D5CB5" w:rsidRPr="007F67F8" w:rsidRDefault="009D5CB5" w:rsidP="009D5CB5">
            <w:r w:rsidRPr="007F67F8">
              <w:t>Students will be able to list reasons why the atomic bomb is such an important and devastating weapon.  They will be able to state why the bomb was used and how it was developed.</w:t>
            </w:r>
          </w:p>
          <w:p w:rsidR="009D5CB5" w:rsidRPr="007F67F8" w:rsidRDefault="009D5CB5" w:rsidP="009D5CB5">
            <w:pPr>
              <w:rPr>
                <w:u w:val="single"/>
              </w:rPr>
            </w:pPr>
            <w:r w:rsidRPr="007F67F8">
              <w:rPr>
                <w:u w:val="single"/>
              </w:rPr>
              <w:t xml:space="preserve">Description:   </w:t>
            </w:r>
          </w:p>
          <w:p w:rsidR="009D5CB5" w:rsidRPr="007F67F8" w:rsidRDefault="009D5CB5" w:rsidP="009D5CB5">
            <w:r w:rsidRPr="007F67F8">
              <w:t xml:space="preserve">Students will be broken up into two groups.  One group will argue the importance of using the Atomic Bomb on Japan to end the war.  The other group will argue the reasons </w:t>
            </w:r>
            <w:r w:rsidRPr="007F67F8">
              <w:lastRenderedPageBreak/>
              <w:t>why the Atomic Bomb shouldn’t be used, i.e. after effects.  The students will have laptops to research information on their sides.  After the groups discuss and form their arguments, they will hold a debate on the matter.</w:t>
            </w:r>
          </w:p>
          <w:p w:rsidR="009D5CB5" w:rsidRPr="007F67F8" w:rsidRDefault="009D5CB5" w:rsidP="009D5CB5">
            <w:pPr>
              <w:rPr>
                <w:u w:val="single"/>
              </w:rPr>
            </w:pPr>
            <w:r w:rsidRPr="007F67F8">
              <w:rPr>
                <w:u w:val="single"/>
              </w:rPr>
              <w:t>Background (if needed):</w:t>
            </w:r>
          </w:p>
          <w:p w:rsidR="009D5CB5" w:rsidRDefault="009D5CB5" w:rsidP="009D5CB5"/>
          <w:p w:rsidR="009D5CB5" w:rsidRPr="007F67F8" w:rsidRDefault="009D5CB5" w:rsidP="009D5CB5">
            <w:pPr>
              <w:rPr>
                <w:u w:val="single"/>
              </w:rPr>
            </w:pPr>
            <w:r w:rsidRPr="007F67F8">
              <w:rPr>
                <w:u w:val="single"/>
              </w:rPr>
              <w:t xml:space="preserve">Teaching and Learning Materials: </w:t>
            </w:r>
          </w:p>
          <w:p w:rsidR="009D5CB5" w:rsidRPr="007F67F8" w:rsidRDefault="009D5CB5" w:rsidP="009D5CB5">
            <w:r w:rsidRPr="007F67F8">
              <w:t>Laptops, Textbooks, other sources</w:t>
            </w:r>
          </w:p>
          <w:p w:rsidR="00C06A88" w:rsidRDefault="00C06A88" w:rsidP="009D5CB5"/>
          <w:p w:rsidR="00C06A88" w:rsidRDefault="00C06A88" w:rsidP="00C06A88"/>
          <w:p w:rsidR="00C06A88" w:rsidRDefault="00C06A88" w:rsidP="00C06A88"/>
          <w:p w:rsidR="009C5AA9" w:rsidRDefault="009C5AA9" w:rsidP="00B374F8"/>
        </w:tc>
      </w:tr>
    </w:tbl>
    <w:p w:rsidR="0061082C" w:rsidRDefault="0061082C" w:rsidP="009C5AA9">
      <w:pPr>
        <w:jc w:val="center"/>
      </w:pPr>
    </w:p>
    <w:p w:rsidR="00C06A88" w:rsidRDefault="009C5AA9" w:rsidP="00C06A88">
      <w:r>
        <w:t>XI</w:t>
      </w:r>
      <w:r w:rsidR="00B374F8">
        <w:t>. References</w:t>
      </w:r>
      <w:r>
        <w:t>:</w:t>
      </w:r>
      <w:r w:rsidR="00C06A88" w:rsidRPr="00C06A88">
        <w:t xml:space="preserve"> </w:t>
      </w:r>
    </w:p>
    <w:p w:rsidR="00C06A88" w:rsidRDefault="00C06A88" w:rsidP="00C06A88"/>
    <w:p w:rsidR="00C06A88" w:rsidRPr="00B374F8" w:rsidRDefault="00FF6BBB" w:rsidP="00C06A88">
      <w:pPr>
        <w:rPr>
          <w:rStyle w:val="HTMLCite"/>
        </w:rPr>
      </w:pPr>
      <w:hyperlink r:id="rId8" w:history="1">
        <w:r w:rsidR="00C06A88" w:rsidRPr="00B374F8">
          <w:rPr>
            <w:rStyle w:val="Hyperlink"/>
            <w:color w:val="auto"/>
          </w:rPr>
          <w:t>http://news.yahoo.com/s/yblog_thelookout/20110128/ts_yblog_thelookout/unrest-in-egypt-whats-going-on</w:t>
        </w:r>
      </w:hyperlink>
    </w:p>
    <w:p w:rsidR="00C06A88" w:rsidRPr="00B374F8" w:rsidRDefault="00C06A88" w:rsidP="00C06A88">
      <w:pPr>
        <w:rPr>
          <w:rStyle w:val="HTMLCite"/>
        </w:rPr>
      </w:pPr>
    </w:p>
    <w:p w:rsidR="00C06A88" w:rsidRPr="00B374F8" w:rsidRDefault="00FF6BBB" w:rsidP="00C06A88">
      <w:hyperlink r:id="rId9" w:history="1">
        <w:r w:rsidR="00B374F8" w:rsidRPr="00B374F8">
          <w:rPr>
            <w:rStyle w:val="Hyperlink"/>
            <w:color w:val="auto"/>
          </w:rPr>
          <w:t>http://www.huffingtonpost.com/2011/01/30/egypt-revolution-2011_n_816026.html</w:t>
        </w:r>
      </w:hyperlink>
    </w:p>
    <w:p w:rsidR="00C06A88" w:rsidRDefault="00FF6BBB" w:rsidP="00C06A88">
      <w:pPr>
        <w:pStyle w:val="NormalWeb"/>
        <w:spacing w:line="320" w:lineRule="atLeast"/>
        <w:rPr>
          <w:rStyle w:val="Strong"/>
          <w:b w:val="0"/>
          <w:color w:val="auto"/>
        </w:rPr>
      </w:pPr>
      <w:hyperlink r:id="rId10" w:history="1">
        <w:r w:rsidR="00B374F8" w:rsidRPr="00B374F8">
          <w:rPr>
            <w:rStyle w:val="Hyperlink"/>
            <w:color w:val="auto"/>
          </w:rPr>
          <w:t>http://motherjones.com/mojo/2011/02/whats-happening-libya-explained</w:t>
        </w:r>
      </w:hyperlink>
    </w:p>
    <w:p w:rsidR="00B374F8" w:rsidRPr="00B374F8" w:rsidRDefault="00FF6BBB" w:rsidP="00C06A88">
      <w:pPr>
        <w:pStyle w:val="NormalWeb"/>
        <w:spacing w:line="320" w:lineRule="atLeast"/>
        <w:rPr>
          <w:rStyle w:val="Strong"/>
          <w:b w:val="0"/>
          <w:color w:val="auto"/>
        </w:rPr>
      </w:pPr>
      <w:hyperlink r:id="rId11" w:history="1">
        <w:r w:rsidR="00B374F8" w:rsidRPr="00B374F8">
          <w:rPr>
            <w:rStyle w:val="Hyperlink"/>
            <w:color w:val="auto"/>
          </w:rPr>
          <w:t>http://www.enotes.com/topics/d-day</w:t>
        </w:r>
      </w:hyperlink>
    </w:p>
    <w:p w:rsidR="00B374F8" w:rsidRPr="00B374F8" w:rsidRDefault="00FF6BBB" w:rsidP="00C06A88">
      <w:pPr>
        <w:pStyle w:val="NormalWeb"/>
        <w:spacing w:line="320" w:lineRule="atLeast"/>
        <w:rPr>
          <w:rStyle w:val="Strong"/>
          <w:b w:val="0"/>
          <w:color w:val="auto"/>
        </w:rPr>
      </w:pPr>
      <w:hyperlink r:id="rId12" w:history="1">
        <w:r w:rsidR="00B374F8" w:rsidRPr="00B374F8">
          <w:rPr>
            <w:rStyle w:val="Hyperlink"/>
            <w:color w:val="auto"/>
          </w:rPr>
          <w:t>http://www.pbs.org/wgbh/amex/dday/sfeature/sf_info.html</w:t>
        </w:r>
      </w:hyperlink>
    </w:p>
    <w:p w:rsidR="00B374F8" w:rsidRPr="00B374F8" w:rsidRDefault="00B374F8" w:rsidP="00C06A88">
      <w:pPr>
        <w:pStyle w:val="NormalWeb"/>
        <w:spacing w:line="320" w:lineRule="atLeast"/>
        <w:rPr>
          <w:rStyle w:val="Strong"/>
          <w:b w:val="0"/>
          <w:color w:val="auto"/>
        </w:rPr>
      </w:pPr>
    </w:p>
    <w:p w:rsidR="00B374F8" w:rsidRPr="00B374F8" w:rsidRDefault="00B374F8" w:rsidP="00C06A88">
      <w:pPr>
        <w:pStyle w:val="NormalWeb"/>
        <w:spacing w:line="320" w:lineRule="atLeast"/>
        <w:rPr>
          <w:rStyle w:val="Strong"/>
          <w:b w:val="0"/>
        </w:rPr>
      </w:pPr>
    </w:p>
    <w:p w:rsidR="00C06A88" w:rsidRDefault="00C06A88" w:rsidP="00C06A88">
      <w:pPr>
        <w:rPr>
          <w:rStyle w:val="HTMLCite"/>
        </w:rPr>
      </w:pPr>
    </w:p>
    <w:p w:rsidR="00C06A88" w:rsidRPr="009C2170" w:rsidRDefault="00C06A88" w:rsidP="00C06A88">
      <w:pPr>
        <w:rPr>
          <w:rStyle w:val="HTMLCite"/>
        </w:rPr>
      </w:pPr>
    </w:p>
    <w:p w:rsidR="009C5AA9" w:rsidRDefault="009C5AA9" w:rsidP="009C5AA9"/>
    <w:p w:rsidR="00AA7705" w:rsidRDefault="00AA7705" w:rsidP="009C5AA9"/>
    <w:p w:rsidR="00CE3E9E" w:rsidRDefault="00CE3E9E" w:rsidP="009C5AA9"/>
    <w:p w:rsidR="00AA7705" w:rsidRDefault="00AA7705" w:rsidP="009C5AA9"/>
    <w:p w:rsidR="00CE3E9E" w:rsidRPr="00D96E32" w:rsidRDefault="00CE3E9E" w:rsidP="009C5AA9"/>
    <w:p w:rsidR="009C5AA9" w:rsidRDefault="009C5AA9" w:rsidP="009C5AA9"/>
    <w:p w:rsidR="00F26D83" w:rsidRDefault="00F26D83" w:rsidP="009C5AA9"/>
    <w:p w:rsidR="00A461F4" w:rsidRDefault="00A461F4" w:rsidP="009C5AA9">
      <w:pPr>
        <w:rPr>
          <w:i/>
        </w:rPr>
      </w:pPr>
    </w:p>
    <w:p w:rsidR="00A461F4" w:rsidRPr="00F61716" w:rsidRDefault="00A461F4" w:rsidP="009C5AA9">
      <w:pPr>
        <w:rPr>
          <w:i/>
        </w:rPr>
      </w:pPr>
    </w:p>
    <w:sectPr w:rsidR="00A461F4" w:rsidRPr="00F61716" w:rsidSect="00D94DCB">
      <w:head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AD2" w:rsidRDefault="00C65AD2" w:rsidP="00B374F8">
      <w:r>
        <w:separator/>
      </w:r>
    </w:p>
  </w:endnote>
  <w:endnote w:type="continuationSeparator" w:id="0">
    <w:p w:rsidR="00C65AD2" w:rsidRDefault="00C65AD2" w:rsidP="00B374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Symbo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AD2" w:rsidRDefault="00C65AD2" w:rsidP="00B374F8">
      <w:r>
        <w:separator/>
      </w:r>
    </w:p>
  </w:footnote>
  <w:footnote w:type="continuationSeparator" w:id="0">
    <w:p w:rsidR="00C65AD2" w:rsidRDefault="00C65AD2" w:rsidP="00B374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4F8" w:rsidRDefault="00B374F8" w:rsidP="00B374F8">
    <w:pPr>
      <w:pStyle w:val="Header"/>
      <w:jc w:val="right"/>
    </w:pPr>
    <w:r>
      <w:t>Eric Weldie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B992C21"/>
    <w:multiLevelType w:val="hybridMultilevel"/>
    <w:tmpl w:val="59BC10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F753127"/>
    <w:multiLevelType w:val="hybridMultilevel"/>
    <w:tmpl w:val="87C8A052"/>
    <w:lvl w:ilvl="0" w:tplc="D5407400">
      <w:start w:val="8"/>
      <w:numFmt w:val="upperRoman"/>
      <w:lvlText w:val="%1."/>
      <w:lvlJc w:val="left"/>
      <w:pPr>
        <w:tabs>
          <w:tab w:val="num" w:pos="1188"/>
        </w:tabs>
        <w:ind w:left="1188" w:hanging="82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48769F"/>
    <w:multiLevelType w:val="hybridMultilevel"/>
    <w:tmpl w:val="ECF07B38"/>
    <w:lvl w:ilvl="0" w:tplc="DEF63E9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1AE566C4"/>
    <w:multiLevelType w:val="hybridMultilevel"/>
    <w:tmpl w:val="CF78D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6735B"/>
    <w:multiLevelType w:val="hybridMultilevel"/>
    <w:tmpl w:val="8116B13E"/>
    <w:lvl w:ilvl="0" w:tplc="6A4683D2">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1331F6"/>
    <w:multiLevelType w:val="multilevel"/>
    <w:tmpl w:val="B9EAD8C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B0120E"/>
    <w:multiLevelType w:val="hybridMultilevel"/>
    <w:tmpl w:val="64B04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461CE3"/>
    <w:multiLevelType w:val="hybridMultilevel"/>
    <w:tmpl w:val="39085026"/>
    <w:lvl w:ilvl="0" w:tplc="13F03142">
      <w:start w:val="1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C3627F"/>
    <w:multiLevelType w:val="hybridMultilevel"/>
    <w:tmpl w:val="C298D45A"/>
    <w:lvl w:ilvl="0" w:tplc="4C7E02A4">
      <w:start w:val="9"/>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CD33B71"/>
    <w:multiLevelType w:val="hybridMultilevel"/>
    <w:tmpl w:val="C27A4562"/>
    <w:lvl w:ilvl="0" w:tplc="ED14D7BE">
      <w:start w:val="5"/>
      <w:numFmt w:val="upperRoman"/>
      <w:lvlText w:val="%1."/>
      <w:lvlJc w:val="left"/>
      <w:pPr>
        <w:tabs>
          <w:tab w:val="num" w:pos="1080"/>
        </w:tabs>
        <w:ind w:left="1080" w:hanging="720"/>
      </w:pPr>
      <w:rPr>
        <w:rFonts w:hint="default"/>
      </w:rPr>
    </w:lvl>
    <w:lvl w:ilvl="1" w:tplc="393AEF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705166"/>
    <w:multiLevelType w:val="hybridMultilevel"/>
    <w:tmpl w:val="66DA5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C2F40"/>
    <w:multiLevelType w:val="hybridMultilevel"/>
    <w:tmpl w:val="2AFC83C4"/>
    <w:lvl w:ilvl="0" w:tplc="8F3EEA2C">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05C55B3"/>
    <w:multiLevelType w:val="hybridMultilevel"/>
    <w:tmpl w:val="D9448DC6"/>
    <w:lvl w:ilvl="0" w:tplc="6714E2BC">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7AE2ACC"/>
    <w:multiLevelType w:val="hybridMultilevel"/>
    <w:tmpl w:val="620E3A14"/>
    <w:lvl w:ilvl="0" w:tplc="1FEC0E14">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4"/>
  </w:num>
  <w:num w:numId="3">
    <w:abstractNumId w:val="1"/>
  </w:num>
  <w:num w:numId="4">
    <w:abstractNumId w:val="13"/>
  </w:num>
  <w:num w:numId="5">
    <w:abstractNumId w:val="8"/>
  </w:num>
  <w:num w:numId="6">
    <w:abstractNumId w:val="11"/>
  </w:num>
  <w:num w:numId="7">
    <w:abstractNumId w:val="7"/>
  </w:num>
  <w:num w:numId="8">
    <w:abstractNumId w:val="5"/>
  </w:num>
  <w:num w:numId="9">
    <w:abstractNumId w:val="0"/>
  </w:num>
  <w:num w:numId="10">
    <w:abstractNumId w:val="9"/>
  </w:num>
  <w:num w:numId="11">
    <w:abstractNumId w:val="10"/>
  </w:num>
  <w:num w:numId="12">
    <w:abstractNumId w:val="3"/>
  </w:num>
  <w:num w:numId="13">
    <w:abstractNumId w:val="6"/>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61082C"/>
    <w:rsid w:val="000C10A0"/>
    <w:rsid w:val="000C1182"/>
    <w:rsid w:val="000F5EA9"/>
    <w:rsid w:val="001C4B51"/>
    <w:rsid w:val="001F02B4"/>
    <w:rsid w:val="001F39DC"/>
    <w:rsid w:val="00206EF7"/>
    <w:rsid w:val="00260F03"/>
    <w:rsid w:val="0029369B"/>
    <w:rsid w:val="003375A0"/>
    <w:rsid w:val="003C0E22"/>
    <w:rsid w:val="0044563B"/>
    <w:rsid w:val="004662FC"/>
    <w:rsid w:val="004A0C7B"/>
    <w:rsid w:val="004B3D74"/>
    <w:rsid w:val="004C260B"/>
    <w:rsid w:val="004D6BC9"/>
    <w:rsid w:val="005B6FDF"/>
    <w:rsid w:val="005E0693"/>
    <w:rsid w:val="0061082C"/>
    <w:rsid w:val="00626BE5"/>
    <w:rsid w:val="00632619"/>
    <w:rsid w:val="00640A2B"/>
    <w:rsid w:val="00690789"/>
    <w:rsid w:val="006959AC"/>
    <w:rsid w:val="006C2CC0"/>
    <w:rsid w:val="006F3035"/>
    <w:rsid w:val="0073185F"/>
    <w:rsid w:val="00766F66"/>
    <w:rsid w:val="007864D4"/>
    <w:rsid w:val="007B4DC6"/>
    <w:rsid w:val="007F76FD"/>
    <w:rsid w:val="0080508D"/>
    <w:rsid w:val="00806E34"/>
    <w:rsid w:val="008851A0"/>
    <w:rsid w:val="00895770"/>
    <w:rsid w:val="00934E34"/>
    <w:rsid w:val="009770BA"/>
    <w:rsid w:val="009826A9"/>
    <w:rsid w:val="009C5AA9"/>
    <w:rsid w:val="009D5CB5"/>
    <w:rsid w:val="009D6A8A"/>
    <w:rsid w:val="009F500E"/>
    <w:rsid w:val="00A461F4"/>
    <w:rsid w:val="00A562C4"/>
    <w:rsid w:val="00A70038"/>
    <w:rsid w:val="00A7432B"/>
    <w:rsid w:val="00AA7705"/>
    <w:rsid w:val="00AB12A1"/>
    <w:rsid w:val="00B374F8"/>
    <w:rsid w:val="00B43DAB"/>
    <w:rsid w:val="00B522EA"/>
    <w:rsid w:val="00B7475E"/>
    <w:rsid w:val="00C06A88"/>
    <w:rsid w:val="00C60ABD"/>
    <w:rsid w:val="00C65AD2"/>
    <w:rsid w:val="00CC0010"/>
    <w:rsid w:val="00CC7D3B"/>
    <w:rsid w:val="00CD37DF"/>
    <w:rsid w:val="00CE3E9E"/>
    <w:rsid w:val="00D00E98"/>
    <w:rsid w:val="00D25036"/>
    <w:rsid w:val="00D30F31"/>
    <w:rsid w:val="00D94DCB"/>
    <w:rsid w:val="00D96E32"/>
    <w:rsid w:val="00DC39FD"/>
    <w:rsid w:val="00DE34EF"/>
    <w:rsid w:val="00E03ABA"/>
    <w:rsid w:val="00E05BBD"/>
    <w:rsid w:val="00E9048C"/>
    <w:rsid w:val="00EA2381"/>
    <w:rsid w:val="00EF4D8C"/>
    <w:rsid w:val="00F26D83"/>
    <w:rsid w:val="00F50AC2"/>
    <w:rsid w:val="00F61716"/>
    <w:rsid w:val="00FA2117"/>
    <w:rsid w:val="00FB698B"/>
    <w:rsid w:val="00FB7D2A"/>
    <w:rsid w:val="00FD171F"/>
    <w:rsid w:val="00FF6B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Cite"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40A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0F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FB698B"/>
    <w:pPr>
      <w:ind w:left="720"/>
      <w:contextualSpacing/>
    </w:pPr>
  </w:style>
  <w:style w:type="character" w:styleId="Hyperlink">
    <w:name w:val="Hyperlink"/>
    <w:basedOn w:val="DefaultParagraphFont"/>
    <w:uiPriority w:val="99"/>
    <w:unhideWhenUsed/>
    <w:rsid w:val="00CE3E9E"/>
    <w:rPr>
      <w:color w:val="0000FF" w:themeColor="hyperlink"/>
      <w:u w:val="single"/>
    </w:rPr>
  </w:style>
  <w:style w:type="paragraph" w:styleId="NormalWeb">
    <w:name w:val="Normal (Web)"/>
    <w:basedOn w:val="Normal"/>
    <w:unhideWhenUsed/>
    <w:rsid w:val="00260F03"/>
    <w:pPr>
      <w:spacing w:before="100" w:beforeAutospacing="1" w:after="100" w:afterAutospacing="1"/>
    </w:pPr>
    <w:rPr>
      <w:color w:val="000000"/>
    </w:rPr>
  </w:style>
  <w:style w:type="character" w:styleId="HTMLCite">
    <w:name w:val="HTML Cite"/>
    <w:basedOn w:val="DefaultParagraphFont"/>
    <w:rsid w:val="00C06A88"/>
    <w:rPr>
      <w:i/>
      <w:iCs/>
    </w:rPr>
  </w:style>
  <w:style w:type="character" w:styleId="Strong">
    <w:name w:val="Strong"/>
    <w:basedOn w:val="DefaultParagraphFont"/>
    <w:qFormat/>
    <w:rsid w:val="00C06A88"/>
    <w:rPr>
      <w:b/>
      <w:bCs/>
    </w:rPr>
  </w:style>
  <w:style w:type="paragraph" w:styleId="Header">
    <w:name w:val="header"/>
    <w:basedOn w:val="Normal"/>
    <w:link w:val="HeaderChar"/>
    <w:uiPriority w:val="99"/>
    <w:semiHidden/>
    <w:unhideWhenUsed/>
    <w:rsid w:val="00B374F8"/>
    <w:pPr>
      <w:tabs>
        <w:tab w:val="center" w:pos="4680"/>
        <w:tab w:val="right" w:pos="9360"/>
      </w:tabs>
    </w:pPr>
  </w:style>
  <w:style w:type="character" w:customStyle="1" w:styleId="HeaderChar">
    <w:name w:val="Header Char"/>
    <w:basedOn w:val="DefaultParagraphFont"/>
    <w:link w:val="Header"/>
    <w:uiPriority w:val="99"/>
    <w:semiHidden/>
    <w:rsid w:val="00B374F8"/>
    <w:rPr>
      <w:sz w:val="24"/>
      <w:szCs w:val="24"/>
    </w:rPr>
  </w:style>
  <w:style w:type="paragraph" w:styleId="Footer">
    <w:name w:val="footer"/>
    <w:basedOn w:val="Normal"/>
    <w:link w:val="FooterChar"/>
    <w:uiPriority w:val="99"/>
    <w:semiHidden/>
    <w:unhideWhenUsed/>
    <w:rsid w:val="00B374F8"/>
    <w:pPr>
      <w:tabs>
        <w:tab w:val="center" w:pos="4680"/>
        <w:tab w:val="right" w:pos="9360"/>
      </w:tabs>
    </w:pPr>
  </w:style>
  <w:style w:type="character" w:customStyle="1" w:styleId="FooterChar">
    <w:name w:val="Footer Char"/>
    <w:basedOn w:val="DefaultParagraphFont"/>
    <w:link w:val="Footer"/>
    <w:uiPriority w:val="99"/>
    <w:semiHidden/>
    <w:rsid w:val="00B374F8"/>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ws.yahoo.com/s/yblog_thelookout/20110128/ts_yblog_thelookout/unrest-in-egypt-whats-going-o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eacherweb.com/PA/HolyFamilyUniversity/MrWeldie/apt1.aspx" TargetMode="External"/><Relationship Id="rId12" Type="http://schemas.openxmlformats.org/officeDocument/2006/relationships/hyperlink" Target="http://www.pbs.org/wgbh/amex/dday/sfeature/sf_inf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otes.com/topics/d-da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motherjones.com/mojo/2011/02/whats-happening-libya-explained" TargetMode="External"/><Relationship Id="rId4" Type="http://schemas.openxmlformats.org/officeDocument/2006/relationships/webSettings" Target="webSettings.xml"/><Relationship Id="rId9" Type="http://schemas.openxmlformats.org/officeDocument/2006/relationships/hyperlink" Target="http://www.huffingtonpost.com/2011/01/30/egypt-revolution-2011_n_81602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1666</Words>
  <Characters>9498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HolyFamily University</Company>
  <LinksUpToDate>false</LinksUpToDate>
  <CharactersWithSpaces>11142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Pgalla</dc:creator>
  <cp:keywords/>
  <cp:lastModifiedBy>eweldie</cp:lastModifiedBy>
  <cp:revision>2</cp:revision>
  <cp:lastPrinted>2011-04-18T16:27:00Z</cp:lastPrinted>
  <dcterms:created xsi:type="dcterms:W3CDTF">2011-04-18T21:20:00Z</dcterms:created>
  <dcterms:modified xsi:type="dcterms:W3CDTF">2011-04-18T21:20:00Z</dcterms:modified>
</cp:coreProperties>
</file>